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6B34" w14:textId="57F59A08" w:rsidR="00BE501B" w:rsidRPr="001B763D" w:rsidRDefault="001B763D">
      <w:pPr>
        <w:rPr>
          <w:b/>
          <w:bCs/>
          <w:sz w:val="28"/>
          <w:szCs w:val="28"/>
        </w:rPr>
      </w:pPr>
      <w:r>
        <w:rPr>
          <w:sz w:val="28"/>
          <w:szCs w:val="28"/>
        </w:rPr>
        <w:t xml:space="preserve">                                </w:t>
      </w:r>
      <w:r w:rsidRPr="001B763D">
        <w:rPr>
          <w:b/>
          <w:bCs/>
          <w:sz w:val="28"/>
          <w:szCs w:val="28"/>
        </w:rPr>
        <w:t>ĐỀ ÔN TẬP -KHOA HỌC-3</w:t>
      </w:r>
    </w:p>
    <w:p w14:paraId="7407BC8A" w14:textId="3AC61ECE" w:rsidR="00BE501B" w:rsidRPr="009745E3" w:rsidRDefault="00000000">
      <w:pPr>
        <w:pStyle w:val="NormalWeb"/>
        <w:shd w:val="clear" w:color="auto" w:fill="FFFFFF"/>
        <w:spacing w:before="0" w:beforeAutospacing="0" w:after="0" w:afterAutospacing="0"/>
        <w:rPr>
          <w:b/>
          <w:iCs/>
          <w:sz w:val="28"/>
          <w:szCs w:val="28"/>
        </w:rPr>
      </w:pPr>
      <w:r w:rsidRPr="009745E3">
        <w:rPr>
          <w:b/>
          <w:iCs/>
          <w:sz w:val="28"/>
          <w:szCs w:val="28"/>
        </w:rPr>
        <w:t>Khoanh vào chữ cái trước câu trả lời đúng</w:t>
      </w:r>
      <w:r w:rsidR="000750FC" w:rsidRPr="009745E3">
        <w:rPr>
          <w:b/>
          <w:iCs/>
          <w:sz w:val="28"/>
          <w:szCs w:val="28"/>
        </w:rPr>
        <w:t xml:space="preserve"> nhất</w:t>
      </w:r>
      <w:r w:rsidRPr="009745E3">
        <w:rPr>
          <w:b/>
          <w:iCs/>
          <w:sz w:val="28"/>
          <w:szCs w:val="28"/>
        </w:rPr>
        <w:t xml:space="preserve"> </w:t>
      </w:r>
      <w:r w:rsidR="009745E3" w:rsidRPr="009745E3">
        <w:rPr>
          <w:b/>
          <w:iCs/>
          <w:sz w:val="28"/>
          <w:szCs w:val="28"/>
        </w:rPr>
        <w:t>:</w:t>
      </w:r>
    </w:p>
    <w:p w14:paraId="67D8F95C" w14:textId="77777777" w:rsidR="00BE501B" w:rsidRPr="009745E3" w:rsidRDefault="00000000">
      <w:pPr>
        <w:tabs>
          <w:tab w:val="left" w:pos="180"/>
        </w:tabs>
        <w:ind w:left="1" w:hanging="1"/>
        <w:rPr>
          <w:b/>
          <w:sz w:val="28"/>
          <w:szCs w:val="28"/>
        </w:rPr>
      </w:pPr>
      <w:r w:rsidRPr="009745E3">
        <w:rPr>
          <w:b/>
          <w:sz w:val="28"/>
          <w:szCs w:val="28"/>
        </w:rPr>
        <w:t xml:space="preserve">Câu 1: </w:t>
      </w:r>
      <w:r w:rsidRPr="009745E3">
        <w:rPr>
          <w:i/>
          <w:sz w:val="28"/>
          <w:szCs w:val="28"/>
        </w:rPr>
        <w:t>(0,5 điểm)</w:t>
      </w:r>
      <w:r w:rsidRPr="009745E3">
        <w:rPr>
          <w:b/>
          <w:sz w:val="28"/>
          <w:szCs w:val="28"/>
        </w:rPr>
        <w:t xml:space="preserve"> Trong số các loại nấm sau, loại nấm có hại đối với đời sống con người là:</w:t>
      </w:r>
    </w:p>
    <w:p w14:paraId="09E328C0" w14:textId="77777777" w:rsidR="00BE501B" w:rsidRPr="009745E3" w:rsidRDefault="00000000">
      <w:pPr>
        <w:tabs>
          <w:tab w:val="left" w:pos="180"/>
        </w:tabs>
        <w:ind w:left="1" w:hanging="1"/>
        <w:rPr>
          <w:sz w:val="28"/>
          <w:szCs w:val="28"/>
        </w:rPr>
      </w:pPr>
      <w:r w:rsidRPr="009745E3">
        <w:rPr>
          <w:sz w:val="28"/>
          <w:szCs w:val="28"/>
        </w:rPr>
        <w:t>a. Nấm rơm            b. Nấm kim châm</w:t>
      </w:r>
    </w:p>
    <w:p w14:paraId="72C81E91" w14:textId="36F68B69" w:rsidR="007E6CD5" w:rsidRPr="009745E3" w:rsidRDefault="00000000" w:rsidP="007E6CD5">
      <w:pPr>
        <w:tabs>
          <w:tab w:val="left" w:pos="180"/>
        </w:tabs>
        <w:ind w:left="1" w:hanging="1"/>
        <w:rPr>
          <w:sz w:val="28"/>
          <w:szCs w:val="28"/>
        </w:rPr>
      </w:pPr>
      <w:r w:rsidRPr="009745E3">
        <w:rPr>
          <w:sz w:val="28"/>
          <w:szCs w:val="28"/>
        </w:rPr>
        <w:t>c. Nấm mốc            d. Nấm men</w:t>
      </w:r>
    </w:p>
    <w:p w14:paraId="2B9F83A2" w14:textId="66509C7A" w:rsidR="007E6CD5" w:rsidRPr="009745E3" w:rsidRDefault="007E6CD5" w:rsidP="007E6CD5">
      <w:pPr>
        <w:tabs>
          <w:tab w:val="left" w:pos="1200"/>
        </w:tabs>
        <w:jc w:val="both"/>
        <w:rPr>
          <w:b/>
          <w:sz w:val="28"/>
          <w:szCs w:val="28"/>
        </w:rPr>
      </w:pPr>
      <w:r w:rsidRPr="009745E3">
        <w:rPr>
          <w:b/>
          <w:sz w:val="28"/>
          <w:szCs w:val="28"/>
        </w:rPr>
        <w:t xml:space="preserve">Câu </w:t>
      </w:r>
      <w:r w:rsidR="000750FC" w:rsidRPr="009745E3">
        <w:rPr>
          <w:b/>
          <w:sz w:val="28"/>
          <w:szCs w:val="28"/>
        </w:rPr>
        <w:t>2</w:t>
      </w:r>
      <w:r w:rsidRPr="009745E3">
        <w:rPr>
          <w:b/>
          <w:sz w:val="28"/>
          <w:szCs w:val="28"/>
        </w:rPr>
        <w:t xml:space="preserve">: </w:t>
      </w:r>
      <w:r w:rsidRPr="009745E3">
        <w:rPr>
          <w:sz w:val="28"/>
          <w:szCs w:val="28"/>
        </w:rPr>
        <w:t xml:space="preserve"> </w:t>
      </w:r>
      <w:r w:rsidRPr="009745E3">
        <w:rPr>
          <w:b/>
          <w:bCs/>
          <w:sz w:val="28"/>
          <w:szCs w:val="28"/>
        </w:rPr>
        <w:t>Nấm đùi gà có hình dạng như thế nào? M1-(0,5đ)</w:t>
      </w:r>
    </w:p>
    <w:p w14:paraId="5BB0E073" w14:textId="12674E0A" w:rsidR="007E6CD5" w:rsidRPr="009745E3" w:rsidRDefault="007E6CD5">
      <w:pPr>
        <w:tabs>
          <w:tab w:val="left" w:pos="180"/>
        </w:tabs>
        <w:ind w:left="1" w:hanging="1"/>
        <w:rPr>
          <w:sz w:val="28"/>
          <w:szCs w:val="28"/>
        </w:rPr>
      </w:pPr>
      <w:r w:rsidRPr="009745E3">
        <w:rPr>
          <w:sz w:val="28"/>
          <w:szCs w:val="28"/>
        </w:rPr>
        <w:t>a.Tròn                   b. Cao, tròn, thân to bụ bẫm</w:t>
      </w:r>
    </w:p>
    <w:p w14:paraId="529F78A6" w14:textId="50864AB5" w:rsidR="000750FC" w:rsidRPr="009745E3" w:rsidRDefault="007E6CD5" w:rsidP="005C15ED">
      <w:pPr>
        <w:tabs>
          <w:tab w:val="left" w:pos="180"/>
        </w:tabs>
        <w:ind w:left="1" w:hanging="1"/>
        <w:rPr>
          <w:sz w:val="28"/>
          <w:szCs w:val="28"/>
        </w:rPr>
      </w:pPr>
      <w:r w:rsidRPr="009745E3">
        <w:rPr>
          <w:sz w:val="28"/>
          <w:szCs w:val="28"/>
        </w:rPr>
        <w:t>c.Mỏng, dẹt           d.Dài, nhỏ, cao</w:t>
      </w:r>
    </w:p>
    <w:p w14:paraId="36BF89A1" w14:textId="45BF2F30" w:rsidR="000750FC" w:rsidRPr="009745E3" w:rsidRDefault="000750FC">
      <w:pPr>
        <w:tabs>
          <w:tab w:val="left" w:pos="180"/>
        </w:tabs>
        <w:ind w:left="1" w:hanging="1"/>
        <w:rPr>
          <w:b/>
          <w:bCs/>
          <w:sz w:val="28"/>
          <w:szCs w:val="28"/>
        </w:rPr>
      </w:pPr>
      <w:r w:rsidRPr="009745E3">
        <w:rPr>
          <w:b/>
          <w:bCs/>
          <w:sz w:val="28"/>
          <w:szCs w:val="28"/>
        </w:rPr>
        <w:t>Câu 3: Cần làm gì để phòng tránh ngộ độc do nấm lạ gây ra? ?M1- (0,5đ)</w:t>
      </w:r>
    </w:p>
    <w:p w14:paraId="0D462C8F" w14:textId="62609787" w:rsidR="000750FC" w:rsidRPr="009745E3" w:rsidRDefault="000750FC">
      <w:pPr>
        <w:tabs>
          <w:tab w:val="left" w:pos="180"/>
        </w:tabs>
        <w:ind w:left="1" w:hanging="1"/>
        <w:rPr>
          <w:sz w:val="28"/>
          <w:szCs w:val="28"/>
        </w:rPr>
      </w:pPr>
      <w:r w:rsidRPr="009745E3">
        <w:rPr>
          <w:sz w:val="28"/>
          <w:szCs w:val="28"/>
        </w:rPr>
        <w:t>a.Chúng ta cần lựa chọn những nấm ăn rõ nguồn gốc</w:t>
      </w:r>
    </w:p>
    <w:p w14:paraId="192C3F83" w14:textId="17344EFD" w:rsidR="000750FC" w:rsidRPr="009745E3" w:rsidRDefault="000750FC">
      <w:pPr>
        <w:tabs>
          <w:tab w:val="left" w:pos="180"/>
        </w:tabs>
        <w:ind w:left="1" w:hanging="1"/>
        <w:rPr>
          <w:sz w:val="28"/>
          <w:szCs w:val="28"/>
        </w:rPr>
      </w:pPr>
      <w:r w:rsidRPr="009745E3">
        <w:rPr>
          <w:sz w:val="28"/>
          <w:szCs w:val="28"/>
        </w:rPr>
        <w:t>b.không ăn nấm lạ và những thực phẩm đã quá hạn sử dụng</w:t>
      </w:r>
    </w:p>
    <w:p w14:paraId="0E846A01" w14:textId="0AA16A0B" w:rsidR="000750FC" w:rsidRPr="009745E3" w:rsidRDefault="000750FC">
      <w:pPr>
        <w:tabs>
          <w:tab w:val="left" w:pos="180"/>
        </w:tabs>
        <w:ind w:left="1" w:hanging="1"/>
        <w:rPr>
          <w:sz w:val="28"/>
          <w:szCs w:val="28"/>
        </w:rPr>
      </w:pPr>
      <w:r w:rsidRPr="009745E3">
        <w:rPr>
          <w:sz w:val="28"/>
          <w:szCs w:val="28"/>
        </w:rPr>
        <w:t>c.Không ăn nấm có màu và mùi lạ</w:t>
      </w:r>
    </w:p>
    <w:p w14:paraId="282AFDEB" w14:textId="2C14EA56" w:rsidR="000750FC" w:rsidRPr="009745E3" w:rsidRDefault="000750FC">
      <w:pPr>
        <w:tabs>
          <w:tab w:val="left" w:pos="180"/>
        </w:tabs>
        <w:ind w:left="1" w:hanging="1"/>
        <w:rPr>
          <w:b/>
          <w:sz w:val="28"/>
          <w:szCs w:val="28"/>
        </w:rPr>
      </w:pPr>
      <w:r w:rsidRPr="009745E3">
        <w:rPr>
          <w:sz w:val="28"/>
          <w:szCs w:val="28"/>
        </w:rPr>
        <w:t xml:space="preserve">d. Nấm ăn phải rõ nguồn gốc, không có màu và mùi lạ, không ăn thực phẩm quá hạn sử </w:t>
      </w:r>
      <w:r w:rsidRPr="009745E3">
        <w:rPr>
          <w:bCs/>
          <w:sz w:val="28"/>
          <w:szCs w:val="28"/>
        </w:rPr>
        <w:t>dụng.</w:t>
      </w:r>
    </w:p>
    <w:p w14:paraId="7BD96614" w14:textId="29E7F908" w:rsidR="005C15ED" w:rsidRPr="009745E3" w:rsidRDefault="009C6A4D">
      <w:pPr>
        <w:tabs>
          <w:tab w:val="left" w:pos="180"/>
        </w:tabs>
        <w:ind w:left="1" w:hanging="1"/>
        <w:rPr>
          <w:sz w:val="28"/>
          <w:szCs w:val="28"/>
        </w:rPr>
      </w:pPr>
      <w:r w:rsidRPr="009745E3">
        <w:rPr>
          <w:b/>
          <w:sz w:val="28"/>
          <w:szCs w:val="28"/>
        </w:rPr>
        <w:t>Câu 4:</w:t>
      </w:r>
      <w:r w:rsidR="005C15ED" w:rsidRPr="009745E3">
        <w:rPr>
          <w:sz w:val="28"/>
          <w:szCs w:val="28"/>
        </w:rPr>
        <w:t> </w:t>
      </w:r>
      <w:r w:rsidRPr="009745E3">
        <w:rPr>
          <w:sz w:val="28"/>
          <w:szCs w:val="28"/>
        </w:rPr>
        <w:t>D</w:t>
      </w:r>
      <w:r w:rsidR="005C15ED" w:rsidRPr="009745E3">
        <w:rPr>
          <w:sz w:val="28"/>
          <w:szCs w:val="28"/>
        </w:rPr>
        <w:t>ấu hiệu của thực phẩm đã bị nhiễm nấm mốc.</w:t>
      </w:r>
      <w:r w:rsidRPr="009745E3">
        <w:rPr>
          <w:b/>
          <w:sz w:val="28"/>
          <w:szCs w:val="28"/>
        </w:rPr>
        <w:t xml:space="preserve"> M1- (0,5đ) </w:t>
      </w:r>
    </w:p>
    <w:p w14:paraId="506F8789" w14:textId="142111AE" w:rsidR="005C15ED" w:rsidRPr="009745E3" w:rsidRDefault="009C6A4D" w:rsidP="009C6A4D">
      <w:pPr>
        <w:tabs>
          <w:tab w:val="left" w:pos="180"/>
        </w:tabs>
        <w:ind w:left="1" w:hanging="1"/>
        <w:rPr>
          <w:sz w:val="28"/>
          <w:szCs w:val="28"/>
        </w:rPr>
      </w:pPr>
      <w:r w:rsidRPr="009745E3">
        <w:rPr>
          <w:sz w:val="28"/>
          <w:szCs w:val="28"/>
        </w:rPr>
        <w:t>a. Thực phẩm không để trong tủ lạnh</w:t>
      </w:r>
    </w:p>
    <w:p w14:paraId="477D5B11" w14:textId="3F59E508" w:rsidR="009C6A4D" w:rsidRPr="009745E3" w:rsidRDefault="009C6A4D" w:rsidP="009C6A4D">
      <w:pPr>
        <w:tabs>
          <w:tab w:val="left" w:pos="180"/>
        </w:tabs>
        <w:ind w:left="1" w:hanging="1"/>
        <w:rPr>
          <w:sz w:val="28"/>
          <w:szCs w:val="28"/>
        </w:rPr>
      </w:pPr>
      <w:r w:rsidRPr="009745E3">
        <w:rPr>
          <w:sz w:val="28"/>
          <w:szCs w:val="28"/>
        </w:rPr>
        <w:t>b. Thực phẩm bị mềm nhũn, ẩm ướt.</w:t>
      </w:r>
    </w:p>
    <w:p w14:paraId="61AF6ABC" w14:textId="58426AA9" w:rsidR="005C15ED" w:rsidRPr="009745E3" w:rsidRDefault="009C6A4D" w:rsidP="009C6A4D">
      <w:pPr>
        <w:tabs>
          <w:tab w:val="left" w:pos="180"/>
        </w:tabs>
        <w:ind w:left="1" w:hanging="1"/>
        <w:rPr>
          <w:sz w:val="28"/>
          <w:szCs w:val="28"/>
        </w:rPr>
      </w:pPr>
      <w:r w:rsidRPr="009745E3">
        <w:rPr>
          <w:sz w:val="28"/>
          <w:szCs w:val="28"/>
        </w:rPr>
        <w:t>c.Thực phẩm đã qua nấu chín</w:t>
      </w:r>
    </w:p>
    <w:p w14:paraId="491A316F" w14:textId="04230FAF" w:rsidR="009C6A4D" w:rsidRPr="009745E3" w:rsidRDefault="009C6A4D" w:rsidP="001B763D">
      <w:pPr>
        <w:tabs>
          <w:tab w:val="left" w:pos="180"/>
        </w:tabs>
        <w:ind w:left="1" w:hanging="1"/>
        <w:rPr>
          <w:sz w:val="28"/>
          <w:szCs w:val="28"/>
        </w:rPr>
      </w:pPr>
      <w:r w:rsidRPr="009745E3">
        <w:rPr>
          <w:sz w:val="28"/>
          <w:szCs w:val="28"/>
        </w:rPr>
        <w:t>d. Mốc xanh trắng trên bề mặt thực phẩm, Thực phẩm bị thay đổi mùi vị, mềm</w:t>
      </w:r>
    </w:p>
    <w:p w14:paraId="6F8C106C" w14:textId="1DE93936" w:rsidR="00BE501B" w:rsidRPr="009745E3" w:rsidRDefault="00000000">
      <w:pPr>
        <w:rPr>
          <w:b/>
          <w:sz w:val="28"/>
          <w:szCs w:val="28"/>
        </w:rPr>
      </w:pPr>
      <w:r w:rsidRPr="009745E3">
        <w:rPr>
          <w:b/>
          <w:sz w:val="28"/>
          <w:szCs w:val="28"/>
        </w:rPr>
        <w:t xml:space="preserve">Câu </w:t>
      </w:r>
      <w:r w:rsidR="009C6A4D" w:rsidRPr="009745E3">
        <w:rPr>
          <w:b/>
          <w:sz w:val="28"/>
          <w:szCs w:val="28"/>
        </w:rPr>
        <w:t>5</w:t>
      </w:r>
      <w:r w:rsidRPr="009745E3">
        <w:rPr>
          <w:b/>
          <w:sz w:val="28"/>
          <w:szCs w:val="28"/>
        </w:rPr>
        <w:t xml:space="preserve">: </w:t>
      </w:r>
      <w:r w:rsidRPr="009745E3">
        <w:rPr>
          <w:i/>
          <w:sz w:val="28"/>
          <w:szCs w:val="28"/>
        </w:rPr>
        <w:t>(0,5 điểm)</w:t>
      </w:r>
      <w:r w:rsidRPr="009745E3">
        <w:rPr>
          <w:b/>
          <w:sz w:val="28"/>
          <w:szCs w:val="28"/>
        </w:rPr>
        <w:t xml:space="preserve"> Trong số các loại thực phẩm sau, loại thực phẩm nào không nên ăn nhiều:</w:t>
      </w:r>
    </w:p>
    <w:p w14:paraId="6B5EF984" w14:textId="77777777" w:rsidR="00BE501B" w:rsidRPr="009745E3" w:rsidRDefault="00000000">
      <w:pPr>
        <w:rPr>
          <w:sz w:val="28"/>
          <w:szCs w:val="28"/>
        </w:rPr>
      </w:pPr>
      <w:r w:rsidRPr="009745E3">
        <w:rPr>
          <w:sz w:val="28"/>
          <w:szCs w:val="28"/>
        </w:rPr>
        <w:t>a. Cơm tẻ                           c. Trái cây, quả chín</w:t>
      </w:r>
    </w:p>
    <w:p w14:paraId="35972794" w14:textId="77777777" w:rsidR="00BE501B" w:rsidRPr="009745E3" w:rsidRDefault="00000000">
      <w:pPr>
        <w:tabs>
          <w:tab w:val="left" w:pos="3082"/>
        </w:tabs>
        <w:rPr>
          <w:sz w:val="28"/>
          <w:szCs w:val="28"/>
        </w:rPr>
      </w:pPr>
      <w:r w:rsidRPr="009745E3">
        <w:rPr>
          <w:sz w:val="28"/>
          <w:szCs w:val="28"/>
        </w:rPr>
        <w:t>c. Rau xanh</w:t>
      </w:r>
      <w:r w:rsidRPr="009745E3">
        <w:rPr>
          <w:sz w:val="28"/>
          <w:szCs w:val="28"/>
        </w:rPr>
        <w:tab/>
        <w:t>d. Bánh kẹo</w:t>
      </w:r>
    </w:p>
    <w:p w14:paraId="02D61E87" w14:textId="3BD014EC" w:rsidR="00BE501B" w:rsidRPr="009745E3" w:rsidRDefault="00000000">
      <w:pPr>
        <w:rPr>
          <w:b/>
          <w:sz w:val="28"/>
          <w:szCs w:val="28"/>
        </w:rPr>
      </w:pPr>
      <w:r w:rsidRPr="009745E3">
        <w:rPr>
          <w:b/>
          <w:sz w:val="28"/>
          <w:szCs w:val="28"/>
        </w:rPr>
        <w:t xml:space="preserve">Câu </w:t>
      </w:r>
      <w:r w:rsidR="009C6A4D" w:rsidRPr="009745E3">
        <w:rPr>
          <w:b/>
          <w:sz w:val="28"/>
          <w:szCs w:val="28"/>
        </w:rPr>
        <w:t>6</w:t>
      </w:r>
      <w:r w:rsidRPr="009745E3">
        <w:rPr>
          <w:b/>
          <w:sz w:val="28"/>
          <w:szCs w:val="28"/>
        </w:rPr>
        <w:t>:</w:t>
      </w:r>
      <w:r w:rsidRPr="009745E3">
        <w:rPr>
          <w:i/>
          <w:sz w:val="28"/>
          <w:szCs w:val="28"/>
        </w:rPr>
        <w:t>(0,5 điểm)</w:t>
      </w:r>
      <w:r w:rsidRPr="009745E3">
        <w:rPr>
          <w:b/>
          <w:sz w:val="28"/>
          <w:szCs w:val="28"/>
        </w:rPr>
        <w:t xml:space="preserve">  Nguyên nhân của bệnh thừa cân, béo phì là: </w:t>
      </w:r>
    </w:p>
    <w:p w14:paraId="6B5DD8A3" w14:textId="77777777" w:rsidR="00BE501B" w:rsidRPr="009745E3" w:rsidRDefault="00000000">
      <w:pPr>
        <w:rPr>
          <w:sz w:val="28"/>
          <w:szCs w:val="28"/>
        </w:rPr>
      </w:pPr>
      <w:r w:rsidRPr="009745E3">
        <w:rPr>
          <w:sz w:val="28"/>
          <w:szCs w:val="28"/>
        </w:rPr>
        <w:t xml:space="preserve">a. Ăn nhiều rau xanh             </w:t>
      </w:r>
    </w:p>
    <w:p w14:paraId="0A4CDCE2" w14:textId="77777777" w:rsidR="00BE501B" w:rsidRPr="009745E3" w:rsidRDefault="00000000">
      <w:pPr>
        <w:rPr>
          <w:sz w:val="28"/>
          <w:szCs w:val="28"/>
        </w:rPr>
      </w:pPr>
      <w:r w:rsidRPr="009745E3">
        <w:rPr>
          <w:sz w:val="28"/>
          <w:szCs w:val="28"/>
        </w:rPr>
        <w:t>b. Ăn nhiều chất bột đường, chất đạm, chất béo và ít vận động</w:t>
      </w:r>
    </w:p>
    <w:p w14:paraId="41C2714A" w14:textId="77777777" w:rsidR="00BE501B" w:rsidRPr="009745E3" w:rsidRDefault="00000000">
      <w:pPr>
        <w:rPr>
          <w:sz w:val="28"/>
          <w:szCs w:val="28"/>
        </w:rPr>
      </w:pPr>
      <w:r w:rsidRPr="009745E3">
        <w:rPr>
          <w:sz w:val="28"/>
          <w:szCs w:val="28"/>
        </w:rPr>
        <w:t xml:space="preserve">c. Ăn mặn            </w:t>
      </w:r>
      <w:r w:rsidRPr="009745E3">
        <w:rPr>
          <w:sz w:val="28"/>
          <w:szCs w:val="28"/>
        </w:rPr>
        <w:tab/>
      </w:r>
    </w:p>
    <w:p w14:paraId="5B80FDA5" w14:textId="77777777" w:rsidR="00BE501B" w:rsidRPr="009745E3" w:rsidRDefault="00000000">
      <w:pPr>
        <w:rPr>
          <w:sz w:val="28"/>
          <w:szCs w:val="28"/>
        </w:rPr>
      </w:pPr>
      <w:r w:rsidRPr="009745E3">
        <w:rPr>
          <w:sz w:val="28"/>
          <w:szCs w:val="28"/>
        </w:rPr>
        <w:t>d. Ăn nhiều đồ ngọt</w:t>
      </w:r>
    </w:p>
    <w:p w14:paraId="7E8F9401" w14:textId="624424B8" w:rsidR="00BE501B" w:rsidRPr="009745E3" w:rsidRDefault="00000000">
      <w:pPr>
        <w:tabs>
          <w:tab w:val="left" w:pos="3570"/>
        </w:tabs>
        <w:rPr>
          <w:b/>
          <w:sz w:val="28"/>
          <w:szCs w:val="28"/>
        </w:rPr>
      </w:pPr>
      <w:r w:rsidRPr="009745E3">
        <w:rPr>
          <w:b/>
          <w:sz w:val="28"/>
          <w:szCs w:val="28"/>
        </w:rPr>
        <w:t xml:space="preserve">Câu </w:t>
      </w:r>
      <w:r w:rsidR="00965A44" w:rsidRPr="009745E3">
        <w:rPr>
          <w:b/>
          <w:sz w:val="28"/>
          <w:szCs w:val="28"/>
        </w:rPr>
        <w:t>7</w:t>
      </w:r>
      <w:r w:rsidRPr="009745E3">
        <w:rPr>
          <w:b/>
          <w:sz w:val="28"/>
          <w:szCs w:val="28"/>
        </w:rPr>
        <w:t xml:space="preserve">: </w:t>
      </w:r>
      <w:r w:rsidRPr="009745E3">
        <w:rPr>
          <w:i/>
          <w:sz w:val="28"/>
          <w:szCs w:val="28"/>
        </w:rPr>
        <w:t>(0,5 điểm)</w:t>
      </w:r>
      <w:r w:rsidRPr="009745E3">
        <w:rPr>
          <w:b/>
          <w:sz w:val="28"/>
          <w:szCs w:val="28"/>
        </w:rPr>
        <w:t xml:space="preserve"> Thực phẩm an toàn là:</w:t>
      </w:r>
    </w:p>
    <w:p w14:paraId="652DEE3C" w14:textId="77777777" w:rsidR="00BE501B" w:rsidRPr="009745E3" w:rsidRDefault="00000000">
      <w:pPr>
        <w:tabs>
          <w:tab w:val="left" w:pos="3570"/>
        </w:tabs>
        <w:rPr>
          <w:sz w:val="28"/>
          <w:szCs w:val="28"/>
        </w:rPr>
      </w:pPr>
      <w:r w:rsidRPr="009745E3">
        <w:rPr>
          <w:sz w:val="28"/>
          <w:szCs w:val="28"/>
        </w:rPr>
        <w:t xml:space="preserve">a. Thực phẩm  được nấu chín.          </w:t>
      </w:r>
    </w:p>
    <w:p w14:paraId="2E196803" w14:textId="77777777" w:rsidR="00BE501B" w:rsidRPr="009745E3" w:rsidRDefault="00000000">
      <w:pPr>
        <w:tabs>
          <w:tab w:val="left" w:pos="3570"/>
        </w:tabs>
        <w:rPr>
          <w:sz w:val="28"/>
          <w:szCs w:val="28"/>
        </w:rPr>
      </w:pPr>
      <w:r w:rsidRPr="009745E3">
        <w:rPr>
          <w:sz w:val="28"/>
          <w:szCs w:val="28"/>
        </w:rPr>
        <w:t>b. Thực phẩm được mua từ chỗ quen biết.</w:t>
      </w:r>
    </w:p>
    <w:p w14:paraId="1FB80A5E" w14:textId="77777777" w:rsidR="00BE501B" w:rsidRPr="009745E3" w:rsidRDefault="00000000">
      <w:pPr>
        <w:tabs>
          <w:tab w:val="left" w:pos="3570"/>
        </w:tabs>
        <w:rPr>
          <w:sz w:val="28"/>
          <w:szCs w:val="28"/>
        </w:rPr>
      </w:pPr>
      <w:r w:rsidRPr="009745E3">
        <w:rPr>
          <w:sz w:val="28"/>
          <w:szCs w:val="28"/>
        </w:rPr>
        <w:t>c. Thực phẩm được rửa sạch trước khi chế biến</w:t>
      </w:r>
    </w:p>
    <w:p w14:paraId="7272725D" w14:textId="77777777" w:rsidR="00BE501B" w:rsidRPr="009745E3" w:rsidRDefault="00000000">
      <w:pPr>
        <w:tabs>
          <w:tab w:val="left" w:pos="3570"/>
        </w:tabs>
        <w:rPr>
          <w:sz w:val="28"/>
          <w:szCs w:val="28"/>
        </w:rPr>
      </w:pPr>
      <w:r w:rsidRPr="009745E3">
        <w:rPr>
          <w:sz w:val="28"/>
          <w:szCs w:val="28"/>
        </w:rPr>
        <w:t>d. Thực phẩm có màu sắc tươi, nguồn gốc rõ ràng, còn trong thời hạn sử dụng, được chế biến hợp vệ sinh.</w:t>
      </w:r>
    </w:p>
    <w:p w14:paraId="37C85184" w14:textId="77777777" w:rsidR="006E39D4" w:rsidRPr="009745E3" w:rsidRDefault="006E39D4" w:rsidP="006E39D4">
      <w:pPr>
        <w:rPr>
          <w:b/>
          <w:sz w:val="28"/>
          <w:szCs w:val="28"/>
        </w:rPr>
      </w:pPr>
      <w:r w:rsidRPr="009745E3">
        <w:rPr>
          <w:b/>
          <w:sz w:val="28"/>
          <w:szCs w:val="28"/>
        </w:rPr>
        <w:t>Câu 8:</w:t>
      </w:r>
      <w:r w:rsidRPr="009745E3">
        <w:rPr>
          <w:color w:val="000000"/>
          <w:sz w:val="28"/>
          <w:szCs w:val="28"/>
          <w:shd w:val="clear" w:color="auto" w:fill="FFFFFF"/>
        </w:rPr>
        <w:t xml:space="preserve"> </w:t>
      </w:r>
      <w:r w:rsidRPr="009745E3">
        <w:rPr>
          <w:b/>
          <w:sz w:val="28"/>
          <w:szCs w:val="28"/>
        </w:rPr>
        <w:t>Tại sao chúng ta cần ăn phối hợp các loại thức ăn? M1-0,5 đ</w:t>
      </w:r>
    </w:p>
    <w:p w14:paraId="1AEC037B" w14:textId="77777777" w:rsidR="006E39D4" w:rsidRPr="009745E3" w:rsidRDefault="006E39D4" w:rsidP="006E39D4">
      <w:pPr>
        <w:rPr>
          <w:bCs/>
          <w:sz w:val="28"/>
          <w:szCs w:val="28"/>
          <w:lang w:val="vi-VN"/>
        </w:rPr>
      </w:pPr>
      <w:r w:rsidRPr="009745E3">
        <w:rPr>
          <w:b/>
          <w:i/>
          <w:iCs/>
          <w:sz w:val="28"/>
          <w:szCs w:val="28"/>
          <w:lang w:val="vi-VN"/>
        </w:rPr>
        <w:t>A</w:t>
      </w:r>
      <w:r w:rsidRPr="009745E3">
        <w:rPr>
          <w:bCs/>
          <w:sz w:val="28"/>
          <w:szCs w:val="28"/>
          <w:lang w:val="vi-VN"/>
        </w:rPr>
        <w:t xml:space="preserve">. </w:t>
      </w:r>
      <w:r w:rsidRPr="009745E3">
        <w:rPr>
          <w:bCs/>
          <w:sz w:val="28"/>
          <w:szCs w:val="28"/>
        </w:rPr>
        <w:t xml:space="preserve"> </w:t>
      </w:r>
      <w:r w:rsidRPr="009745E3">
        <w:rPr>
          <w:bCs/>
          <w:sz w:val="28"/>
          <w:szCs w:val="28"/>
          <w:lang w:val="vi-VN"/>
        </w:rPr>
        <w:t>Các loại thức ăn khác nhau chứa các chất dinh dưỡng và năng lượng giống nhau.</w:t>
      </w:r>
    </w:p>
    <w:p w14:paraId="6B4E46F2" w14:textId="77777777" w:rsidR="006E39D4" w:rsidRPr="009745E3" w:rsidRDefault="006E39D4" w:rsidP="006E39D4">
      <w:pPr>
        <w:rPr>
          <w:bCs/>
          <w:sz w:val="28"/>
          <w:szCs w:val="28"/>
          <w:lang w:val="vi-VN"/>
        </w:rPr>
      </w:pPr>
      <w:r w:rsidRPr="009745E3">
        <w:rPr>
          <w:bCs/>
          <w:sz w:val="28"/>
          <w:szCs w:val="28"/>
          <w:lang w:val="vi-VN"/>
        </w:rPr>
        <w:t>B.  Các loại thức ăn khác nhau chứa các chất dinh dưỡng và năng lượng khác nhau.</w:t>
      </w:r>
    </w:p>
    <w:p w14:paraId="350493C5" w14:textId="77777777" w:rsidR="006E39D4" w:rsidRPr="009745E3" w:rsidRDefault="006E39D4" w:rsidP="006E39D4">
      <w:pPr>
        <w:rPr>
          <w:bCs/>
          <w:sz w:val="28"/>
          <w:szCs w:val="28"/>
          <w:lang w:val="vi-VN"/>
        </w:rPr>
      </w:pPr>
      <w:r w:rsidRPr="009745E3">
        <w:rPr>
          <w:bCs/>
          <w:sz w:val="28"/>
          <w:szCs w:val="28"/>
          <w:lang w:val="vi-VN"/>
        </w:rPr>
        <w:t>C.  Ăn phối hợp nhiều loại thức ăn để cung cấp đầy đủ các chất cần thiết.</w:t>
      </w:r>
    </w:p>
    <w:p w14:paraId="0BA5CF1A" w14:textId="77777777" w:rsidR="006E39D4" w:rsidRPr="009745E3" w:rsidRDefault="006E39D4" w:rsidP="006E39D4">
      <w:pPr>
        <w:rPr>
          <w:bCs/>
          <w:sz w:val="28"/>
          <w:szCs w:val="28"/>
          <w:lang w:val="vi-VN"/>
        </w:rPr>
      </w:pPr>
      <w:r w:rsidRPr="009745E3">
        <w:rPr>
          <w:bCs/>
          <w:sz w:val="28"/>
          <w:szCs w:val="28"/>
          <w:lang w:val="vi-VN"/>
        </w:rPr>
        <w:t>D. Ăn phối hợp vì em thích</w:t>
      </w:r>
    </w:p>
    <w:p w14:paraId="4CD57585" w14:textId="52A59A0E" w:rsidR="00965A44" w:rsidRPr="009745E3" w:rsidRDefault="000D1975" w:rsidP="000D1975">
      <w:pPr>
        <w:pStyle w:val="NormalWeb"/>
        <w:shd w:val="clear" w:color="auto" w:fill="FFFFFF"/>
        <w:spacing w:before="0" w:beforeAutospacing="0" w:after="0" w:afterAutospacing="0"/>
        <w:rPr>
          <w:b/>
          <w:sz w:val="28"/>
          <w:szCs w:val="28"/>
          <w:lang w:val="vi-VN"/>
        </w:rPr>
      </w:pPr>
      <w:r w:rsidRPr="009745E3">
        <w:rPr>
          <w:rStyle w:val="Strong"/>
          <w:sz w:val="28"/>
          <w:szCs w:val="28"/>
          <w:lang w:val="vi-VN"/>
        </w:rPr>
        <w:t>PHẦN II: Tự luận</w:t>
      </w:r>
    </w:p>
    <w:p w14:paraId="2B9A5F29" w14:textId="7613239F" w:rsidR="00BE501B" w:rsidRPr="009745E3" w:rsidRDefault="00000000">
      <w:pPr>
        <w:tabs>
          <w:tab w:val="left" w:pos="3570"/>
        </w:tabs>
        <w:rPr>
          <w:b/>
          <w:sz w:val="28"/>
          <w:szCs w:val="28"/>
          <w:lang w:val="vi-VN"/>
        </w:rPr>
      </w:pPr>
      <w:r w:rsidRPr="009745E3">
        <w:rPr>
          <w:b/>
          <w:sz w:val="28"/>
          <w:szCs w:val="28"/>
          <w:lang w:val="vi-VN"/>
        </w:rPr>
        <w:t xml:space="preserve">Câu </w:t>
      </w:r>
      <w:r w:rsidR="006C6DA8" w:rsidRPr="009745E3">
        <w:rPr>
          <w:b/>
          <w:sz w:val="28"/>
          <w:szCs w:val="28"/>
          <w:lang w:val="vi-VN"/>
        </w:rPr>
        <w:t>9</w:t>
      </w:r>
      <w:r w:rsidRPr="009745E3">
        <w:rPr>
          <w:b/>
          <w:sz w:val="28"/>
          <w:szCs w:val="28"/>
          <w:lang w:val="vi-VN"/>
        </w:rPr>
        <w:t xml:space="preserve">: </w:t>
      </w:r>
      <w:r w:rsidRPr="009745E3">
        <w:rPr>
          <w:i/>
          <w:sz w:val="28"/>
          <w:szCs w:val="28"/>
          <w:lang w:val="vi-VN"/>
        </w:rPr>
        <w:t>(</w:t>
      </w:r>
      <w:r w:rsidR="000D1975" w:rsidRPr="009745E3">
        <w:rPr>
          <w:i/>
          <w:sz w:val="28"/>
          <w:szCs w:val="28"/>
          <w:lang w:val="vi-VN"/>
        </w:rPr>
        <w:t>M1-</w:t>
      </w:r>
      <w:r w:rsidRPr="009745E3">
        <w:rPr>
          <w:i/>
          <w:sz w:val="28"/>
          <w:szCs w:val="28"/>
          <w:lang w:val="vi-VN"/>
        </w:rPr>
        <w:t>1 điểm)</w:t>
      </w:r>
      <w:r w:rsidRPr="009745E3">
        <w:rPr>
          <w:b/>
          <w:sz w:val="28"/>
          <w:szCs w:val="28"/>
          <w:lang w:val="vi-VN"/>
        </w:rPr>
        <w:t xml:space="preserve"> Viết vào chỗ chấm để hoàn thành sơ đồ mô tả chuỗi thức ăn giữa các sinh vật theo gợi ý:</w:t>
      </w:r>
    </w:p>
    <w:p w14:paraId="5C4167A8" w14:textId="501D59D5" w:rsidR="00BE501B" w:rsidRDefault="00015852">
      <w:pPr>
        <w:tabs>
          <w:tab w:val="left" w:pos="3570"/>
        </w:tabs>
        <w:rPr>
          <w:sz w:val="28"/>
          <w:szCs w:val="28"/>
        </w:rPr>
      </w:pPr>
      <w:r w:rsidRPr="009745E3">
        <w:rPr>
          <w:b/>
          <w:noProof/>
          <w:sz w:val="28"/>
          <w:szCs w:val="28"/>
        </w:rPr>
        <mc:AlternateContent>
          <mc:Choice Requires="wps">
            <w:drawing>
              <wp:anchor distT="0" distB="0" distL="114300" distR="114300" simplePos="0" relativeHeight="251662336" behindDoc="0" locked="0" layoutInCell="1" allowOverlap="1" wp14:anchorId="781CCFD7" wp14:editId="31126E6B">
                <wp:simplePos x="0" y="0"/>
                <wp:positionH relativeFrom="column">
                  <wp:posOffset>3083560</wp:posOffset>
                </wp:positionH>
                <wp:positionV relativeFrom="paragraph">
                  <wp:posOffset>151130</wp:posOffset>
                </wp:positionV>
                <wp:extent cx="641350" cy="0"/>
                <wp:effectExtent l="12065" t="59055" r="22860" b="55245"/>
                <wp:wrapNone/>
                <wp:docPr id="134330929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61F439" id="_x0000_t32" coordsize="21600,21600" o:spt="32" o:oned="t" path="m,l21600,21600e" filled="f">
                <v:path arrowok="t" fillok="f" o:connecttype="none"/>
                <o:lock v:ext="edit" shapetype="t"/>
              </v:shapetype>
              <v:shape id="AutoShape 10" o:spid="_x0000_s1026" type="#_x0000_t32" style="position:absolute;margin-left:242.8pt;margin-top:11.9pt;width:5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">
                <v:stroke endarrow="block"/>
              </v:shape>
            </w:pict>
          </mc:Fallback>
        </mc:AlternateContent>
      </w:r>
      <w:r w:rsidRPr="009745E3">
        <w:rPr>
          <w:b/>
          <w:noProof/>
          <w:sz w:val="28"/>
          <w:szCs w:val="28"/>
        </w:rPr>
        <mc:AlternateContent>
          <mc:Choice Requires="wps">
            <w:drawing>
              <wp:anchor distT="0" distB="0" distL="114300" distR="114300" simplePos="0" relativeHeight="251661312" behindDoc="0" locked="0" layoutInCell="1" allowOverlap="1" wp14:anchorId="045E646B" wp14:editId="02A0ECE8">
                <wp:simplePos x="0" y="0"/>
                <wp:positionH relativeFrom="column">
                  <wp:posOffset>361315</wp:posOffset>
                </wp:positionH>
                <wp:positionV relativeFrom="paragraph">
                  <wp:posOffset>151130</wp:posOffset>
                </wp:positionV>
                <wp:extent cx="490220" cy="0"/>
                <wp:effectExtent l="13970" t="59055" r="19685" b="55245"/>
                <wp:wrapNone/>
                <wp:docPr id="3161362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29834" id="AutoShape 9" o:spid="_x0000_s1026" type="#_x0000_t32" style="position:absolute;margin-left:28.45pt;margin-top:11.9pt;width:38.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">
                <v:stroke endarrow="block"/>
              </v:shape>
            </w:pict>
          </mc:Fallback>
        </mc:AlternateContent>
      </w:r>
      <w:r w:rsidRPr="009745E3">
        <w:rPr>
          <w:b/>
          <w:sz w:val="28"/>
          <w:szCs w:val="28"/>
          <w:lang w:val="vi-VN"/>
        </w:rPr>
        <w:t xml:space="preserve">Cỏ                   </w:t>
      </w:r>
      <w:r w:rsidRPr="009745E3">
        <w:rPr>
          <w:sz w:val="28"/>
          <w:szCs w:val="28"/>
          <w:lang w:val="vi-VN"/>
        </w:rPr>
        <w:t>……………………</w:t>
      </w:r>
      <w:r w:rsidRPr="009745E3">
        <w:rPr>
          <w:b/>
          <w:sz w:val="28"/>
          <w:szCs w:val="28"/>
          <w:lang w:val="vi-VN"/>
        </w:rPr>
        <w:tab/>
        <w:t xml:space="preserve">            </w:t>
      </w:r>
      <w:r w:rsidRPr="009745E3">
        <w:rPr>
          <w:sz w:val="28"/>
          <w:szCs w:val="28"/>
          <w:lang w:val="vi-VN"/>
        </w:rPr>
        <w:t>………………………</w:t>
      </w:r>
    </w:p>
    <w:p w14:paraId="0E7656BF" w14:textId="6ACBD4B4" w:rsidR="001B763D" w:rsidRPr="009745E3" w:rsidRDefault="001B763D" w:rsidP="001B763D">
      <w:pPr>
        <w:tabs>
          <w:tab w:val="left" w:pos="180"/>
        </w:tabs>
        <w:ind w:left="1" w:hanging="1"/>
        <w:rPr>
          <w:b/>
          <w:spacing w:val="-10"/>
          <w:sz w:val="28"/>
          <w:szCs w:val="28"/>
        </w:rPr>
      </w:pPr>
      <w:r w:rsidRPr="009745E3">
        <w:rPr>
          <w:b/>
          <w:noProof/>
          <w:sz w:val="28"/>
          <w:szCs w:val="28"/>
        </w:rPr>
        <mc:AlternateContent>
          <mc:Choice Requires="wps">
            <w:drawing>
              <wp:anchor distT="0" distB="0" distL="114300" distR="114300" simplePos="0" relativeHeight="251666432" behindDoc="0" locked="0" layoutInCell="1" allowOverlap="1" wp14:anchorId="5E956518" wp14:editId="7552C081">
                <wp:simplePos x="0" y="0"/>
                <wp:positionH relativeFrom="column">
                  <wp:posOffset>667385</wp:posOffset>
                </wp:positionH>
                <wp:positionV relativeFrom="paragraph">
                  <wp:posOffset>110490</wp:posOffset>
                </wp:positionV>
                <wp:extent cx="490220" cy="0"/>
                <wp:effectExtent l="0" t="76200" r="24130" b="95250"/>
                <wp:wrapNone/>
                <wp:docPr id="6469080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31E73" id="_x0000_t32" coordsize="21600,21600" o:spt="32" o:oned="t" path="m,l21600,21600e" filled="f">
                <v:path arrowok="t" fillok="f" o:connecttype="none"/>
                <o:lock v:ext="edit" shapetype="t"/>
              </v:shapetype>
              <v:shape id="AutoShape 9" o:spid="_x0000_s1026" type="#_x0000_t32" style="position:absolute;margin-left:52.55pt;margin-top:8.7pt;width:38.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">
                <v:stroke endarrow="block"/>
              </v:shape>
            </w:pict>
          </mc:Fallback>
        </mc:AlternateContent>
      </w:r>
      <w:r w:rsidRPr="009745E3">
        <w:rPr>
          <w:b/>
          <w:noProof/>
          <w:sz w:val="28"/>
          <w:szCs w:val="28"/>
        </w:rPr>
        <mc:AlternateContent>
          <mc:Choice Requires="wps">
            <w:drawing>
              <wp:anchor distT="0" distB="0" distL="114300" distR="114300" simplePos="0" relativeHeight="251668480" behindDoc="0" locked="0" layoutInCell="1" allowOverlap="1" wp14:anchorId="7E97E606" wp14:editId="1CF16F97">
                <wp:simplePos x="0" y="0"/>
                <wp:positionH relativeFrom="column">
                  <wp:posOffset>1567180</wp:posOffset>
                </wp:positionH>
                <wp:positionV relativeFrom="paragraph">
                  <wp:posOffset>112064</wp:posOffset>
                </wp:positionV>
                <wp:extent cx="490220" cy="0"/>
                <wp:effectExtent l="0" t="76200" r="24130" b="95250"/>
                <wp:wrapNone/>
                <wp:docPr id="39523258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B8146" id="AutoShape 9" o:spid="_x0000_s1026" type="#_x0000_t32" style="position:absolute;margin-left:123.4pt;margin-top:8.8pt;width:38.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">
                <v:stroke endarrow="block"/>
              </v:shape>
            </w:pict>
          </mc:Fallback>
        </mc:AlternateContent>
      </w:r>
      <w:r>
        <w:rPr>
          <w:sz w:val="28"/>
          <w:szCs w:val="28"/>
        </w:rPr>
        <w:t xml:space="preserve">TL:  </w:t>
      </w:r>
      <w:r w:rsidRPr="009745E3">
        <w:rPr>
          <w:b/>
          <w:spacing w:val="-10"/>
          <w:sz w:val="28"/>
          <w:szCs w:val="28"/>
        </w:rPr>
        <w:t xml:space="preserve">Cỏ          </w:t>
      </w:r>
      <w:r>
        <w:rPr>
          <w:b/>
          <w:spacing w:val="-10"/>
          <w:sz w:val="28"/>
          <w:szCs w:val="28"/>
        </w:rPr>
        <w:t xml:space="preserve">      </w:t>
      </w:r>
      <w:r w:rsidRPr="009745E3">
        <w:rPr>
          <w:b/>
          <w:spacing w:val="-10"/>
          <w:sz w:val="28"/>
          <w:szCs w:val="28"/>
        </w:rPr>
        <w:t xml:space="preserve">   thỏ         </w:t>
      </w:r>
      <w:r>
        <w:rPr>
          <w:b/>
          <w:spacing w:val="-10"/>
          <w:sz w:val="28"/>
          <w:szCs w:val="28"/>
        </w:rPr>
        <w:t xml:space="preserve">      </w:t>
      </w:r>
      <w:r w:rsidRPr="009745E3">
        <w:rPr>
          <w:b/>
          <w:spacing w:val="-10"/>
          <w:sz w:val="28"/>
          <w:szCs w:val="28"/>
        </w:rPr>
        <w:t xml:space="preserve">   cáo</w:t>
      </w:r>
    </w:p>
    <w:p w14:paraId="0EC34307" w14:textId="6CEA87CB" w:rsidR="001B763D" w:rsidRPr="001B763D" w:rsidRDefault="001B763D">
      <w:pPr>
        <w:tabs>
          <w:tab w:val="left" w:pos="3570"/>
        </w:tabs>
        <w:rPr>
          <w:b/>
          <w:sz w:val="28"/>
          <w:szCs w:val="28"/>
        </w:rPr>
      </w:pPr>
    </w:p>
    <w:p w14:paraId="543287F9" w14:textId="092DFA58" w:rsidR="00BE501B" w:rsidRPr="009745E3" w:rsidRDefault="00000000">
      <w:pPr>
        <w:tabs>
          <w:tab w:val="left" w:pos="180"/>
        </w:tabs>
        <w:ind w:left="1532" w:hangingChars="545" w:hanging="1532"/>
        <w:rPr>
          <w:b/>
          <w:sz w:val="28"/>
          <w:szCs w:val="28"/>
          <w:lang w:val="vi-VN"/>
        </w:rPr>
      </w:pPr>
      <w:r w:rsidRPr="009745E3">
        <w:rPr>
          <w:b/>
          <w:sz w:val="28"/>
          <w:szCs w:val="28"/>
          <w:lang w:val="vi-VN"/>
        </w:rPr>
        <w:t xml:space="preserve">Câu </w:t>
      </w:r>
      <w:r w:rsidR="006C6DA8" w:rsidRPr="009745E3">
        <w:rPr>
          <w:b/>
          <w:sz w:val="28"/>
          <w:szCs w:val="28"/>
          <w:lang w:val="vi-VN"/>
        </w:rPr>
        <w:t>10</w:t>
      </w:r>
      <w:r w:rsidRPr="009745E3">
        <w:rPr>
          <w:b/>
          <w:sz w:val="28"/>
          <w:szCs w:val="28"/>
          <w:lang w:val="vi-VN"/>
        </w:rPr>
        <w:t xml:space="preserve">: </w:t>
      </w:r>
      <w:r w:rsidRPr="009745E3">
        <w:rPr>
          <w:i/>
          <w:sz w:val="28"/>
          <w:szCs w:val="28"/>
          <w:lang w:val="vi-VN"/>
        </w:rPr>
        <w:t>(</w:t>
      </w:r>
      <w:r w:rsidR="000D1975" w:rsidRPr="009745E3">
        <w:rPr>
          <w:i/>
          <w:sz w:val="28"/>
          <w:szCs w:val="28"/>
          <w:lang w:val="vi-VN"/>
        </w:rPr>
        <w:t>M2-</w:t>
      </w:r>
      <w:r w:rsidRPr="009745E3">
        <w:rPr>
          <w:i/>
          <w:sz w:val="28"/>
          <w:szCs w:val="28"/>
          <w:lang w:val="vi-VN"/>
        </w:rPr>
        <w:t>1điểm)</w:t>
      </w:r>
      <w:r w:rsidRPr="009745E3">
        <w:rPr>
          <w:b/>
          <w:sz w:val="28"/>
          <w:szCs w:val="28"/>
          <w:lang w:val="vi-VN"/>
        </w:rPr>
        <w:t xml:space="preserve"> Chọn  từ trong ngoặc để điền vào chỗ chấm cho  thích hợp:</w:t>
      </w:r>
    </w:p>
    <w:p w14:paraId="31974389" w14:textId="74E7B61D" w:rsidR="00BE501B" w:rsidRPr="009745E3" w:rsidRDefault="00000000">
      <w:pPr>
        <w:tabs>
          <w:tab w:val="left" w:pos="180"/>
        </w:tabs>
        <w:ind w:left="1526" w:hangingChars="545" w:hanging="1526"/>
        <w:rPr>
          <w:sz w:val="28"/>
          <w:szCs w:val="28"/>
          <w:lang w:val="vi-VN"/>
        </w:rPr>
      </w:pPr>
      <w:r w:rsidRPr="009745E3">
        <w:rPr>
          <w:sz w:val="28"/>
          <w:szCs w:val="28"/>
          <w:lang w:val="vi-VN"/>
        </w:rPr>
        <w:t>Nấm rất …………. ….. Nấm có hình dạng, kích thước, màu sắc và ………………….</w:t>
      </w:r>
    </w:p>
    <w:p w14:paraId="13069DB6" w14:textId="77777777" w:rsidR="00BE501B" w:rsidRPr="009745E3" w:rsidRDefault="00000000">
      <w:pPr>
        <w:tabs>
          <w:tab w:val="left" w:pos="180"/>
        </w:tabs>
        <w:rPr>
          <w:sz w:val="28"/>
          <w:szCs w:val="28"/>
          <w:lang w:val="vi-VN"/>
        </w:rPr>
      </w:pPr>
      <w:r w:rsidRPr="009745E3">
        <w:rPr>
          <w:sz w:val="28"/>
          <w:szCs w:val="28"/>
          <w:lang w:val="vi-VN"/>
        </w:rPr>
        <w:t xml:space="preserve">rất khác nhau. Nấm mũ thường có một số bộ phận như ……………thân nấm và </w:t>
      </w:r>
    </w:p>
    <w:p w14:paraId="7FDD18C5" w14:textId="77777777" w:rsidR="00BE501B" w:rsidRPr="009745E3" w:rsidRDefault="00000000">
      <w:pPr>
        <w:tabs>
          <w:tab w:val="left" w:pos="180"/>
        </w:tabs>
        <w:rPr>
          <w:sz w:val="28"/>
          <w:szCs w:val="28"/>
          <w:lang w:val="vi-VN"/>
        </w:rPr>
      </w:pPr>
      <w:r w:rsidRPr="009745E3">
        <w:rPr>
          <w:sz w:val="28"/>
          <w:szCs w:val="28"/>
          <w:lang w:val="vi-VN"/>
        </w:rPr>
        <w:t>……………..</w:t>
      </w:r>
    </w:p>
    <w:p w14:paraId="600C2C9C" w14:textId="77777777" w:rsidR="00BE501B" w:rsidRPr="009225BA" w:rsidRDefault="00000000">
      <w:pPr>
        <w:tabs>
          <w:tab w:val="left" w:pos="180"/>
        </w:tabs>
        <w:ind w:left="1526" w:hangingChars="545" w:hanging="1526"/>
        <w:rPr>
          <w:i/>
          <w:sz w:val="28"/>
          <w:szCs w:val="28"/>
          <w:lang w:val="vi-VN"/>
        </w:rPr>
      </w:pPr>
      <w:r w:rsidRPr="009745E3">
        <w:rPr>
          <w:i/>
          <w:sz w:val="28"/>
          <w:szCs w:val="28"/>
          <w:lang w:val="vi-VN"/>
        </w:rPr>
        <w:t xml:space="preserve">          ( mũ nấm, đa dạng, nơi sống, chân nấm)</w:t>
      </w:r>
    </w:p>
    <w:p w14:paraId="4EBC1B8B" w14:textId="0A2E503F" w:rsidR="001B763D" w:rsidRPr="001B763D" w:rsidRDefault="001B763D" w:rsidP="001B763D">
      <w:pPr>
        <w:tabs>
          <w:tab w:val="left" w:pos="180"/>
        </w:tabs>
        <w:ind w:left="1526" w:hangingChars="545" w:hanging="1526"/>
        <w:rPr>
          <w:sz w:val="28"/>
          <w:szCs w:val="28"/>
          <w:lang w:val="vi-VN"/>
        </w:rPr>
      </w:pPr>
      <w:r w:rsidRPr="001B763D">
        <w:rPr>
          <w:i/>
          <w:sz w:val="28"/>
          <w:szCs w:val="28"/>
          <w:lang w:val="vi-VN"/>
        </w:rPr>
        <w:t xml:space="preserve">    TL: </w:t>
      </w:r>
      <w:r w:rsidRPr="001B763D">
        <w:rPr>
          <w:sz w:val="28"/>
          <w:szCs w:val="28"/>
          <w:lang w:val="vi-VN"/>
        </w:rPr>
        <w:t>Nấm rất  đa dạng. Nấm có hình dạng, kích thước, màu sắc và nơi sống</w:t>
      </w:r>
    </w:p>
    <w:p w14:paraId="0306F8EA" w14:textId="51CFB495" w:rsidR="00D208AA" w:rsidRPr="001B763D" w:rsidRDefault="001B763D" w:rsidP="001B763D">
      <w:pPr>
        <w:tabs>
          <w:tab w:val="left" w:pos="180"/>
        </w:tabs>
        <w:rPr>
          <w:sz w:val="28"/>
          <w:szCs w:val="28"/>
        </w:rPr>
      </w:pPr>
      <w:r w:rsidRPr="001B763D">
        <w:rPr>
          <w:sz w:val="28"/>
          <w:szCs w:val="28"/>
          <w:lang w:val="vi-VN"/>
        </w:rPr>
        <w:t>rất khác nhau. Nấm mũ thường có một số bộ phận như mũ nấm, thân nấm và chân nấm</w:t>
      </w:r>
    </w:p>
    <w:p w14:paraId="09325FDD" w14:textId="01BAC485" w:rsidR="00D208AA" w:rsidRPr="00D208AA" w:rsidRDefault="00D208AA" w:rsidP="00D208AA">
      <w:pPr>
        <w:jc w:val="both"/>
        <w:rPr>
          <w:b/>
          <w:sz w:val="28"/>
          <w:szCs w:val="28"/>
          <w:lang w:val="vi-VN"/>
        </w:rPr>
      </w:pPr>
      <w:r w:rsidRPr="007345EB">
        <w:rPr>
          <w:b/>
          <w:sz w:val="28"/>
          <w:szCs w:val="28"/>
          <w:lang w:val="vi-VN"/>
        </w:rPr>
        <w:t>Câu 1</w:t>
      </w:r>
      <w:r w:rsidRPr="009225BA">
        <w:rPr>
          <w:b/>
          <w:sz w:val="28"/>
          <w:szCs w:val="28"/>
          <w:lang w:val="vi-VN"/>
        </w:rPr>
        <w:t>1</w:t>
      </w:r>
      <w:r w:rsidRPr="007345EB">
        <w:rPr>
          <w:b/>
          <w:sz w:val="28"/>
          <w:szCs w:val="28"/>
          <w:lang w:val="vi-VN"/>
        </w:rPr>
        <w:t>:</w:t>
      </w:r>
      <w:r w:rsidRPr="009745E3">
        <w:rPr>
          <w:bCs/>
          <w:i/>
          <w:color w:val="000000"/>
          <w:sz w:val="28"/>
          <w:szCs w:val="28"/>
          <w:lang w:val="de-DE" w:eastAsia="vi-VN"/>
        </w:rPr>
        <w:t xml:space="preserve">( </w:t>
      </w:r>
      <w:r>
        <w:rPr>
          <w:bCs/>
          <w:i/>
          <w:color w:val="000000"/>
          <w:sz w:val="28"/>
          <w:szCs w:val="28"/>
          <w:lang w:val="de-DE" w:eastAsia="vi-VN"/>
        </w:rPr>
        <w:t>M2-</w:t>
      </w:r>
      <w:r w:rsidRPr="009745E3">
        <w:rPr>
          <w:bCs/>
          <w:i/>
          <w:color w:val="000000"/>
          <w:sz w:val="28"/>
          <w:szCs w:val="28"/>
          <w:lang w:val="de-DE" w:eastAsia="vi-VN"/>
        </w:rPr>
        <w:t>1</w:t>
      </w:r>
      <w:r w:rsidRPr="009745E3">
        <w:rPr>
          <w:i/>
          <w:sz w:val="28"/>
          <w:szCs w:val="28"/>
          <w:lang w:val="nl-NL"/>
        </w:rPr>
        <w:t xml:space="preserve"> điểm</w:t>
      </w:r>
      <w:r w:rsidRPr="009745E3">
        <w:rPr>
          <w:bCs/>
          <w:i/>
          <w:color w:val="000000"/>
          <w:sz w:val="28"/>
          <w:szCs w:val="28"/>
          <w:lang w:val="de-DE" w:eastAsia="vi-VN"/>
        </w:rPr>
        <w:t>)</w:t>
      </w:r>
      <w:r w:rsidRPr="009745E3">
        <w:rPr>
          <w:bCs/>
          <w:i/>
          <w:color w:val="000000"/>
          <w:sz w:val="28"/>
          <w:szCs w:val="28"/>
          <w:lang w:val="vi-VN" w:eastAsia="vi-VN"/>
        </w:rPr>
        <w:t>.</w:t>
      </w:r>
      <w:r w:rsidRPr="007345EB">
        <w:rPr>
          <w:bCs/>
          <w:i/>
          <w:color w:val="000000"/>
          <w:sz w:val="28"/>
          <w:szCs w:val="28"/>
          <w:lang w:val="vi-VN" w:eastAsia="vi-VN"/>
        </w:rPr>
        <w:t xml:space="preserve"> </w:t>
      </w:r>
      <w:r w:rsidRPr="007345EB">
        <w:rPr>
          <w:b/>
          <w:sz w:val="28"/>
          <w:szCs w:val="28"/>
          <w:lang w:val="vi-VN"/>
        </w:rPr>
        <w:t xml:space="preserve"> Trong bữa cơm, Nam chỉ ăn cơm, thịt, cá mà không ăn rau xanh và hoa quả chín. </w:t>
      </w:r>
      <w:r w:rsidRPr="00D208AA">
        <w:rPr>
          <w:b/>
          <w:sz w:val="28"/>
          <w:szCs w:val="28"/>
          <w:lang w:val="vi-VN"/>
        </w:rPr>
        <w:t>Nếu em là bạn của Nam, em sẽ khuyên bạn điều gì?</w:t>
      </w:r>
    </w:p>
    <w:p w14:paraId="0EEA90EB" w14:textId="2DC924C7" w:rsidR="001B763D" w:rsidRPr="001B763D" w:rsidRDefault="001B763D" w:rsidP="001B763D">
      <w:pPr>
        <w:pStyle w:val="NormalWeb"/>
        <w:shd w:val="clear" w:color="auto" w:fill="FFFFFF"/>
        <w:spacing w:before="0" w:beforeAutospacing="0" w:after="0" w:afterAutospacing="0"/>
        <w:rPr>
          <w:b/>
          <w:sz w:val="28"/>
          <w:szCs w:val="28"/>
        </w:rPr>
      </w:pPr>
      <w:r w:rsidRPr="001B763D">
        <w:rPr>
          <w:sz w:val="28"/>
          <w:szCs w:val="28"/>
          <w:lang w:val="vi-VN"/>
        </w:rPr>
        <w:t xml:space="preserve">     TL: </w:t>
      </w:r>
      <w:r w:rsidRPr="001B763D">
        <w:rPr>
          <w:sz w:val="28"/>
          <w:szCs w:val="28"/>
          <w:lang w:val="vi-VN"/>
        </w:rPr>
        <w:t>Cần khuyên bạn muốn cơ thể khỏe mạnh cần ăn đầy đủ các chất dinh dưỡng. Nếu chỉ ăn cơm, ăn thịt, cá mà không ăn rau xanh và hoa quả chín thì cơ thể sẽ thiếu hụt vi- ta-min và chất khoáng khiến cho cơ thể không có sức đề kháng chống lại bệnh tật</w:t>
      </w:r>
      <w:r w:rsidRPr="001B763D">
        <w:rPr>
          <w:b/>
          <w:sz w:val="28"/>
          <w:szCs w:val="28"/>
          <w:lang w:val="vi-VN"/>
        </w:rPr>
        <w:t>.</w:t>
      </w:r>
    </w:p>
    <w:p w14:paraId="38AA2F4C" w14:textId="284F8D40" w:rsidR="00D208AA" w:rsidRPr="009745E3" w:rsidRDefault="00D208AA" w:rsidP="00D208AA">
      <w:pPr>
        <w:tabs>
          <w:tab w:val="left" w:pos="6480"/>
        </w:tabs>
        <w:rPr>
          <w:b/>
          <w:iCs/>
          <w:sz w:val="28"/>
          <w:szCs w:val="28"/>
          <w:lang w:val="vi-VN"/>
        </w:rPr>
      </w:pPr>
      <w:r w:rsidRPr="009745E3">
        <w:rPr>
          <w:b/>
          <w:iCs/>
          <w:sz w:val="28"/>
          <w:szCs w:val="28"/>
          <w:lang w:val="vi-VN"/>
        </w:rPr>
        <w:t>Câu 1</w:t>
      </w:r>
      <w:r w:rsidRPr="007345EB">
        <w:rPr>
          <w:b/>
          <w:iCs/>
          <w:sz w:val="28"/>
          <w:szCs w:val="28"/>
          <w:lang w:val="vi-VN"/>
        </w:rPr>
        <w:t>2</w:t>
      </w:r>
      <w:r w:rsidRPr="009745E3">
        <w:rPr>
          <w:b/>
          <w:iCs/>
          <w:sz w:val="28"/>
          <w:szCs w:val="28"/>
          <w:lang w:val="vi-VN"/>
        </w:rPr>
        <w:t>:</w:t>
      </w:r>
      <w:r w:rsidRPr="009745E3">
        <w:rPr>
          <w:color w:val="000000"/>
          <w:sz w:val="28"/>
          <w:szCs w:val="28"/>
          <w:shd w:val="clear" w:color="auto" w:fill="FFFFFF"/>
          <w:lang w:val="vi-VN"/>
        </w:rPr>
        <w:t xml:space="preserve"> </w:t>
      </w:r>
      <w:r w:rsidRPr="009745E3">
        <w:rPr>
          <w:b/>
          <w:iCs/>
          <w:sz w:val="28"/>
          <w:szCs w:val="28"/>
          <w:lang w:val="vi-VN"/>
        </w:rPr>
        <w:t>Em hãy nêu ít nhất 4 việc để phòng tránh tai nạn đuối nước ? M</w:t>
      </w:r>
      <w:r w:rsidRPr="007345EB">
        <w:rPr>
          <w:b/>
          <w:iCs/>
          <w:sz w:val="28"/>
          <w:szCs w:val="28"/>
          <w:lang w:val="vi-VN"/>
        </w:rPr>
        <w:t>2</w:t>
      </w:r>
      <w:r w:rsidRPr="009745E3">
        <w:rPr>
          <w:b/>
          <w:iCs/>
          <w:sz w:val="28"/>
          <w:szCs w:val="28"/>
          <w:lang w:val="vi-VN"/>
        </w:rPr>
        <w:t>-(</w:t>
      </w:r>
      <w:r w:rsidRPr="007345EB">
        <w:rPr>
          <w:b/>
          <w:iCs/>
          <w:sz w:val="28"/>
          <w:szCs w:val="28"/>
          <w:lang w:val="vi-VN"/>
        </w:rPr>
        <w:t>1</w:t>
      </w:r>
      <w:r w:rsidRPr="009745E3">
        <w:rPr>
          <w:b/>
          <w:iCs/>
          <w:sz w:val="28"/>
          <w:szCs w:val="28"/>
          <w:lang w:val="vi-VN"/>
        </w:rPr>
        <w:t>đ)</w:t>
      </w:r>
    </w:p>
    <w:p w14:paraId="14654220" w14:textId="77777777" w:rsidR="001B763D" w:rsidRPr="001B763D" w:rsidRDefault="001B763D" w:rsidP="001B763D">
      <w:pPr>
        <w:rPr>
          <w:sz w:val="28"/>
          <w:szCs w:val="28"/>
          <w:lang w:val="vi-VN"/>
        </w:rPr>
      </w:pPr>
      <w:r w:rsidRPr="001B763D">
        <w:rPr>
          <w:color w:val="000000"/>
          <w:sz w:val="28"/>
          <w:szCs w:val="28"/>
          <w:lang w:val="vi-VN" w:eastAsia="vi-VN"/>
        </w:rPr>
        <w:t xml:space="preserve">     TL: </w:t>
      </w:r>
      <w:r w:rsidRPr="001B763D">
        <w:rPr>
          <w:sz w:val="28"/>
          <w:szCs w:val="28"/>
          <w:lang w:val="vi-VN"/>
        </w:rPr>
        <w:t>- Mặc áo phao khi đi bơi</w:t>
      </w:r>
    </w:p>
    <w:p w14:paraId="0BA67BCD" w14:textId="77777777" w:rsidR="001B763D" w:rsidRPr="001B763D" w:rsidRDefault="001B763D" w:rsidP="001B763D">
      <w:pPr>
        <w:rPr>
          <w:sz w:val="28"/>
          <w:szCs w:val="28"/>
          <w:lang w:val="vi-VN"/>
        </w:rPr>
      </w:pPr>
      <w:r w:rsidRPr="001B763D">
        <w:rPr>
          <w:sz w:val="28"/>
          <w:szCs w:val="28"/>
          <w:lang w:val="vi-VN"/>
        </w:rPr>
        <w:t>- Không đùa nghịch gần ao hồ sông suối</w:t>
      </w:r>
    </w:p>
    <w:p w14:paraId="0CE82777" w14:textId="77777777" w:rsidR="001B763D" w:rsidRPr="001B763D" w:rsidRDefault="001B763D" w:rsidP="001B763D">
      <w:pPr>
        <w:rPr>
          <w:sz w:val="28"/>
          <w:szCs w:val="28"/>
          <w:lang w:val="vi-VN"/>
        </w:rPr>
      </w:pPr>
      <w:r w:rsidRPr="001B763D">
        <w:rPr>
          <w:sz w:val="28"/>
          <w:szCs w:val="28"/>
          <w:lang w:val="vi-VN"/>
        </w:rPr>
        <w:t>- Bể chứa nước cần có nắp đậy</w:t>
      </w:r>
    </w:p>
    <w:p w14:paraId="1FDD55D4" w14:textId="7F7692B4" w:rsidR="00D208AA" w:rsidRPr="001B763D" w:rsidRDefault="001B763D" w:rsidP="001B763D">
      <w:pPr>
        <w:rPr>
          <w:sz w:val="28"/>
          <w:szCs w:val="28"/>
        </w:rPr>
      </w:pPr>
      <w:r w:rsidRPr="001B763D">
        <w:rPr>
          <w:sz w:val="28"/>
          <w:szCs w:val="28"/>
          <w:lang w:val="vi-VN"/>
        </w:rPr>
        <w:t>- Không lội qua sông suối khi trời mưa lũ…..</w:t>
      </w:r>
    </w:p>
    <w:p w14:paraId="130F8455" w14:textId="3663F7C5" w:rsidR="00BE501B" w:rsidRDefault="00000000">
      <w:pPr>
        <w:rPr>
          <w:b/>
          <w:bCs/>
          <w:color w:val="000000"/>
          <w:sz w:val="28"/>
          <w:szCs w:val="28"/>
          <w:lang w:eastAsia="vi-VN"/>
        </w:rPr>
      </w:pPr>
      <w:r w:rsidRPr="009745E3">
        <w:rPr>
          <w:b/>
          <w:sz w:val="28"/>
          <w:szCs w:val="28"/>
          <w:lang w:val="vi-VN"/>
        </w:rPr>
        <w:t xml:space="preserve">Câu </w:t>
      </w:r>
      <w:r w:rsidR="00CA3E32" w:rsidRPr="009745E3">
        <w:rPr>
          <w:b/>
          <w:sz w:val="28"/>
          <w:szCs w:val="28"/>
          <w:lang w:val="vi-VN"/>
        </w:rPr>
        <w:t>1</w:t>
      </w:r>
      <w:r w:rsidR="00D208AA" w:rsidRPr="00D208AA">
        <w:rPr>
          <w:b/>
          <w:sz w:val="28"/>
          <w:szCs w:val="28"/>
          <w:lang w:val="vi-VN"/>
        </w:rPr>
        <w:t>3</w:t>
      </w:r>
      <w:r w:rsidRPr="009745E3">
        <w:rPr>
          <w:b/>
          <w:sz w:val="28"/>
          <w:szCs w:val="28"/>
          <w:lang w:val="vi-VN"/>
        </w:rPr>
        <w:t xml:space="preserve"> </w:t>
      </w:r>
      <w:r w:rsidRPr="009745E3">
        <w:rPr>
          <w:i/>
          <w:sz w:val="28"/>
          <w:szCs w:val="28"/>
          <w:lang w:val="vi-VN"/>
        </w:rPr>
        <w:t>(</w:t>
      </w:r>
      <w:r w:rsidR="000D1975" w:rsidRPr="009745E3">
        <w:rPr>
          <w:i/>
          <w:sz w:val="28"/>
          <w:szCs w:val="28"/>
          <w:lang w:val="vi-VN"/>
        </w:rPr>
        <w:t>M</w:t>
      </w:r>
      <w:r w:rsidR="00D208AA" w:rsidRPr="00D208AA">
        <w:rPr>
          <w:i/>
          <w:sz w:val="28"/>
          <w:szCs w:val="28"/>
          <w:lang w:val="vi-VN"/>
        </w:rPr>
        <w:t>3</w:t>
      </w:r>
      <w:r w:rsidR="000D1975" w:rsidRPr="009745E3">
        <w:rPr>
          <w:i/>
          <w:sz w:val="28"/>
          <w:szCs w:val="28"/>
          <w:lang w:val="vi-VN"/>
        </w:rPr>
        <w:t>-</w:t>
      </w:r>
      <w:r w:rsidR="00D208AA" w:rsidRPr="00D208AA">
        <w:rPr>
          <w:i/>
          <w:sz w:val="28"/>
          <w:szCs w:val="28"/>
          <w:lang w:val="vi-VN"/>
        </w:rPr>
        <w:t>2</w:t>
      </w:r>
      <w:r w:rsidRPr="009745E3">
        <w:rPr>
          <w:i/>
          <w:sz w:val="28"/>
          <w:szCs w:val="28"/>
          <w:lang w:val="vi-VN"/>
        </w:rPr>
        <w:t xml:space="preserve"> điểm)</w:t>
      </w:r>
      <w:r w:rsidR="00D208AA" w:rsidRPr="00D208AA">
        <w:rPr>
          <w:i/>
          <w:sz w:val="28"/>
          <w:szCs w:val="28"/>
          <w:lang w:val="vi-VN"/>
        </w:rPr>
        <w:t xml:space="preserve"> </w:t>
      </w:r>
      <w:r w:rsidR="00D208AA" w:rsidRPr="00D208AA">
        <w:rPr>
          <w:b/>
          <w:bCs/>
          <w:color w:val="000000"/>
          <w:sz w:val="28"/>
          <w:szCs w:val="28"/>
          <w:lang w:val="vi-VN" w:eastAsia="vi-VN"/>
        </w:rPr>
        <w:t xml:space="preserve">Kể tên các nhóm chất dinh dưỡng có trong thức ăn. </w:t>
      </w:r>
      <w:r w:rsidRPr="009745E3">
        <w:rPr>
          <w:b/>
          <w:bCs/>
          <w:color w:val="000000"/>
          <w:sz w:val="28"/>
          <w:szCs w:val="28"/>
          <w:lang w:val="vi-VN" w:eastAsia="vi-VN"/>
        </w:rPr>
        <w:t>Nêu vai trò</w:t>
      </w:r>
      <w:r w:rsidR="000D1975" w:rsidRPr="009745E3">
        <w:rPr>
          <w:b/>
          <w:bCs/>
          <w:color w:val="000000"/>
          <w:sz w:val="28"/>
          <w:szCs w:val="28"/>
          <w:lang w:val="vi-VN" w:eastAsia="vi-VN"/>
        </w:rPr>
        <w:t xml:space="preserve"> của </w:t>
      </w:r>
      <w:r w:rsidRPr="009745E3">
        <w:rPr>
          <w:b/>
          <w:bCs/>
          <w:color w:val="000000"/>
          <w:sz w:val="28"/>
          <w:szCs w:val="28"/>
          <w:lang w:val="vi-VN" w:eastAsia="vi-VN"/>
        </w:rPr>
        <w:t>các nhóm chất dinh dưỡng đó đối với cơ thể?</w:t>
      </w:r>
      <w:r w:rsidR="00D208AA" w:rsidRPr="00D208AA">
        <w:rPr>
          <w:b/>
          <w:bCs/>
          <w:color w:val="000000"/>
          <w:sz w:val="28"/>
          <w:szCs w:val="28"/>
          <w:lang w:val="vi-VN" w:eastAsia="vi-VN"/>
        </w:rPr>
        <w:t xml:space="preserve"> </w:t>
      </w:r>
    </w:p>
    <w:p w14:paraId="5FEAC48C" w14:textId="72DF3A52" w:rsidR="001B763D" w:rsidRPr="009745E3" w:rsidRDefault="001B763D" w:rsidP="001B763D">
      <w:pPr>
        <w:pStyle w:val="NormalWeb"/>
        <w:shd w:val="clear" w:color="auto" w:fill="FFFFFF"/>
        <w:spacing w:before="0" w:beforeAutospacing="0" w:after="0" w:afterAutospacing="0"/>
        <w:rPr>
          <w:b/>
          <w:sz w:val="28"/>
          <w:szCs w:val="28"/>
        </w:rPr>
      </w:pPr>
      <w:r>
        <w:rPr>
          <w:b/>
          <w:bCs/>
          <w:color w:val="000000"/>
          <w:sz w:val="28"/>
          <w:szCs w:val="28"/>
          <w:lang w:eastAsia="vi-VN"/>
        </w:rPr>
        <w:t xml:space="preserve">    TL:</w:t>
      </w:r>
      <w:r w:rsidRPr="001B763D">
        <w:rPr>
          <w:color w:val="333333"/>
          <w:sz w:val="28"/>
          <w:szCs w:val="28"/>
          <w:shd w:val="clear" w:color="auto" w:fill="FFFFFF"/>
        </w:rPr>
        <w:t xml:space="preserve"> </w:t>
      </w:r>
      <w:r w:rsidRPr="009745E3">
        <w:rPr>
          <w:color w:val="333333"/>
          <w:sz w:val="28"/>
          <w:szCs w:val="28"/>
          <w:shd w:val="clear" w:color="auto" w:fill="FFFFFF"/>
        </w:rPr>
        <w:t xml:space="preserve">- </w:t>
      </w:r>
      <w:r>
        <w:rPr>
          <w:color w:val="333333"/>
          <w:sz w:val="28"/>
          <w:szCs w:val="28"/>
          <w:shd w:val="clear" w:color="auto" w:fill="FFFFFF"/>
        </w:rPr>
        <w:t xml:space="preserve">Có </w:t>
      </w:r>
      <w:r w:rsidRPr="009745E3">
        <w:rPr>
          <w:color w:val="333333"/>
          <w:sz w:val="28"/>
          <w:szCs w:val="28"/>
          <w:shd w:val="clear" w:color="auto" w:fill="FFFFFF"/>
        </w:rPr>
        <w:t>4 nhóm chất dinh dưỡng: nhóm chứa nhiều chất bột đường, chứa nhiều chất đạm. chứa nhiều chất béo, chứa nhiều vi-ta-min và chất khoáng</w:t>
      </w:r>
      <w:r w:rsidRPr="009745E3">
        <w:rPr>
          <w:i/>
          <w:color w:val="333333"/>
          <w:sz w:val="28"/>
          <w:szCs w:val="28"/>
          <w:shd w:val="clear" w:color="auto" w:fill="FFFFFF"/>
        </w:rPr>
        <w:t xml:space="preserve">.( </w:t>
      </w:r>
      <w:r w:rsidRPr="009745E3">
        <w:rPr>
          <w:i/>
          <w:iCs/>
          <w:spacing w:val="-10"/>
          <w:sz w:val="28"/>
          <w:szCs w:val="28"/>
        </w:rPr>
        <w:t>1điểm)</w:t>
      </w:r>
    </w:p>
    <w:p w14:paraId="4C830C5F" w14:textId="77777777" w:rsidR="001B763D" w:rsidRDefault="001B763D" w:rsidP="001B763D">
      <w:pPr>
        <w:pStyle w:val="NormalWeb"/>
        <w:shd w:val="clear" w:color="auto" w:fill="FFFFFF"/>
        <w:spacing w:before="0" w:beforeAutospacing="0" w:after="0" w:afterAutospacing="0"/>
        <w:rPr>
          <w:i/>
          <w:iCs/>
          <w:spacing w:val="-10"/>
          <w:sz w:val="28"/>
          <w:szCs w:val="28"/>
        </w:rPr>
      </w:pPr>
      <w:r w:rsidRPr="009745E3">
        <w:rPr>
          <w:color w:val="333333"/>
          <w:sz w:val="28"/>
          <w:szCs w:val="28"/>
          <w:shd w:val="clear" w:color="auto" w:fill="FFFFFF"/>
        </w:rPr>
        <w:t xml:space="preserve">- </w:t>
      </w:r>
      <w:r>
        <w:rPr>
          <w:color w:val="333333"/>
          <w:sz w:val="28"/>
          <w:szCs w:val="28"/>
          <w:shd w:val="clear" w:color="auto" w:fill="FFFFFF"/>
        </w:rPr>
        <w:t>N</w:t>
      </w:r>
      <w:r w:rsidRPr="009745E3">
        <w:rPr>
          <w:color w:val="333333"/>
          <w:sz w:val="28"/>
          <w:szCs w:val="28"/>
          <w:shd w:val="clear" w:color="auto" w:fill="FFFFFF"/>
        </w:rPr>
        <w:t>êu được vai trò của 4 nhóm chất dinh d</w:t>
      </w:r>
      <w:r>
        <w:rPr>
          <w:color w:val="333333"/>
          <w:sz w:val="28"/>
          <w:szCs w:val="28"/>
          <w:shd w:val="clear" w:color="auto" w:fill="FFFFFF"/>
        </w:rPr>
        <w:t>ưỡng</w:t>
      </w:r>
      <w:r w:rsidRPr="009745E3">
        <w:rPr>
          <w:color w:val="333333"/>
          <w:sz w:val="28"/>
          <w:szCs w:val="28"/>
          <w:shd w:val="clear" w:color="auto" w:fill="FFFFFF"/>
        </w:rPr>
        <w:t xml:space="preserve"> kể trên  </w:t>
      </w:r>
      <w:r w:rsidRPr="009745E3">
        <w:rPr>
          <w:i/>
          <w:color w:val="333333"/>
          <w:sz w:val="28"/>
          <w:szCs w:val="28"/>
          <w:shd w:val="clear" w:color="auto" w:fill="FFFFFF"/>
        </w:rPr>
        <w:t xml:space="preserve">( </w:t>
      </w:r>
      <w:r w:rsidRPr="009745E3">
        <w:rPr>
          <w:i/>
          <w:iCs/>
          <w:spacing w:val="-10"/>
          <w:sz w:val="28"/>
          <w:szCs w:val="28"/>
        </w:rPr>
        <w:t>1 điểm)</w:t>
      </w:r>
    </w:p>
    <w:p w14:paraId="5A7E665C" w14:textId="77777777" w:rsidR="001B763D" w:rsidRDefault="001B763D" w:rsidP="001B763D">
      <w:pPr>
        <w:pStyle w:val="NormalWeb"/>
        <w:shd w:val="clear" w:color="auto" w:fill="FFFFFF"/>
        <w:spacing w:before="0" w:beforeAutospacing="0" w:after="0" w:afterAutospacing="0"/>
        <w:rPr>
          <w:spacing w:val="-10"/>
          <w:sz w:val="28"/>
          <w:szCs w:val="28"/>
        </w:rPr>
      </w:pPr>
      <w:r>
        <w:rPr>
          <w:i/>
          <w:iCs/>
          <w:spacing w:val="-10"/>
          <w:sz w:val="28"/>
          <w:szCs w:val="28"/>
        </w:rPr>
        <w:t>+</w:t>
      </w:r>
      <w:r>
        <w:rPr>
          <w:spacing w:val="-10"/>
          <w:sz w:val="28"/>
          <w:szCs w:val="28"/>
        </w:rPr>
        <w:t>Chất bột đường: Cung cấp năng lượng cho các hoạt động sống</w:t>
      </w:r>
    </w:p>
    <w:p w14:paraId="3E29CD0F" w14:textId="77777777" w:rsidR="001B763D" w:rsidRDefault="001B763D" w:rsidP="001B763D">
      <w:pPr>
        <w:pStyle w:val="NormalWeb"/>
        <w:shd w:val="clear" w:color="auto" w:fill="FFFFFF"/>
        <w:spacing w:before="0" w:beforeAutospacing="0" w:after="0" w:afterAutospacing="0"/>
        <w:rPr>
          <w:spacing w:val="-10"/>
          <w:sz w:val="28"/>
          <w:szCs w:val="28"/>
        </w:rPr>
      </w:pPr>
      <w:r>
        <w:rPr>
          <w:spacing w:val="-10"/>
          <w:sz w:val="28"/>
          <w:szCs w:val="28"/>
        </w:rPr>
        <w:t>+Chất đạm: Giúp cơ thể phát triển và lớn lên.</w:t>
      </w:r>
    </w:p>
    <w:p w14:paraId="64AC9908" w14:textId="77777777" w:rsidR="001B763D" w:rsidRDefault="001B763D" w:rsidP="001B763D">
      <w:pPr>
        <w:pStyle w:val="NormalWeb"/>
        <w:shd w:val="clear" w:color="auto" w:fill="FFFFFF"/>
        <w:spacing w:before="0" w:beforeAutospacing="0" w:after="0" w:afterAutospacing="0"/>
        <w:rPr>
          <w:spacing w:val="-10"/>
          <w:sz w:val="28"/>
          <w:szCs w:val="28"/>
        </w:rPr>
      </w:pPr>
      <w:r>
        <w:rPr>
          <w:spacing w:val="-10"/>
          <w:sz w:val="28"/>
          <w:szCs w:val="28"/>
        </w:rPr>
        <w:t>+Vi-ta-min ,chất khoáng: Tăng cường sức đề kháng, giúp cơ thể chống lại bênh tật và giúp tiêu hóa tốt.</w:t>
      </w:r>
    </w:p>
    <w:p w14:paraId="4C77A6EA" w14:textId="77777777" w:rsidR="001B763D" w:rsidRPr="00011695" w:rsidRDefault="001B763D" w:rsidP="001B763D">
      <w:pPr>
        <w:pStyle w:val="NormalWeb"/>
        <w:shd w:val="clear" w:color="auto" w:fill="FFFFFF"/>
        <w:spacing w:before="0" w:beforeAutospacing="0" w:after="0" w:afterAutospacing="0"/>
        <w:rPr>
          <w:sz w:val="28"/>
          <w:szCs w:val="28"/>
        </w:rPr>
      </w:pPr>
      <w:r>
        <w:rPr>
          <w:spacing w:val="-10"/>
          <w:sz w:val="28"/>
          <w:szCs w:val="28"/>
        </w:rPr>
        <w:t>+Chất béo: Dự trữ năng lượng, giúp cơ thể hấp thu các vi-ta-min A, D, E ,K</w:t>
      </w:r>
    </w:p>
    <w:p w14:paraId="3793A626" w14:textId="77777777" w:rsidR="00BE501B" w:rsidRPr="009745E3" w:rsidRDefault="00BE501B" w:rsidP="001B763D">
      <w:pPr>
        <w:rPr>
          <w:b/>
          <w:sz w:val="28"/>
          <w:szCs w:val="28"/>
          <w:lang w:val="nl-NL"/>
        </w:rPr>
      </w:pPr>
    </w:p>
    <w:p w14:paraId="1E965439" w14:textId="517ADF5B" w:rsidR="00BE501B" w:rsidRPr="009745E3" w:rsidRDefault="00000000" w:rsidP="001B763D">
      <w:pPr>
        <w:jc w:val="center"/>
        <w:rPr>
          <w:sz w:val="28"/>
          <w:szCs w:val="28"/>
          <w:lang w:val="nl-NL"/>
        </w:rPr>
      </w:pPr>
      <w:r w:rsidRPr="009745E3">
        <w:rPr>
          <w:b/>
          <w:sz w:val="28"/>
          <w:szCs w:val="28"/>
          <w:lang w:val="nl-NL"/>
        </w:rPr>
        <w:t>ĐÁP ÁN</w:t>
      </w:r>
    </w:p>
    <w:p w14:paraId="0829C914" w14:textId="5C3A8AC4" w:rsidR="00BE501B" w:rsidRPr="009745E3" w:rsidRDefault="00000000">
      <w:pPr>
        <w:pStyle w:val="NormalWeb"/>
        <w:shd w:val="clear" w:color="auto" w:fill="FFFFFF"/>
        <w:spacing w:before="0" w:beforeAutospacing="0" w:after="0" w:afterAutospacing="0"/>
        <w:rPr>
          <w:sz w:val="28"/>
          <w:szCs w:val="28"/>
        </w:rPr>
      </w:pPr>
      <w:r w:rsidRPr="009745E3">
        <w:rPr>
          <w:rStyle w:val="Strong"/>
          <w:sz w:val="28"/>
          <w:szCs w:val="28"/>
        </w:rPr>
        <w:t>PHẦN I: TRẮC NGHIỆM (</w:t>
      </w:r>
      <w:r w:rsidR="00011695">
        <w:rPr>
          <w:rStyle w:val="Strong"/>
          <w:sz w:val="28"/>
          <w:szCs w:val="28"/>
        </w:rPr>
        <w:t>4</w:t>
      </w:r>
      <w:r w:rsidRPr="009745E3">
        <w:rPr>
          <w:rStyle w:val="Strong"/>
          <w:sz w:val="28"/>
          <w:szCs w:val="28"/>
        </w:rPr>
        <w:t xml:space="preserve"> điểm) </w:t>
      </w:r>
      <w:r w:rsidRPr="009745E3">
        <w:rPr>
          <w:b/>
          <w:sz w:val="28"/>
          <w:szCs w:val="28"/>
        </w:rPr>
        <w:t xml:space="preserve">: </w:t>
      </w:r>
    </w:p>
    <w:p w14:paraId="4613CAD9" w14:textId="3DEBEB07" w:rsidR="00BE501B" w:rsidRDefault="00000000">
      <w:pPr>
        <w:pStyle w:val="NormalWeb"/>
        <w:shd w:val="clear" w:color="auto" w:fill="FFFFFF"/>
        <w:spacing w:before="0" w:beforeAutospacing="0" w:after="0" w:afterAutospacing="0"/>
        <w:rPr>
          <w:i/>
          <w:sz w:val="28"/>
          <w:szCs w:val="28"/>
        </w:rPr>
      </w:pPr>
      <w:r w:rsidRPr="009745E3">
        <w:rPr>
          <w:b/>
          <w:i/>
          <w:sz w:val="28"/>
          <w:szCs w:val="28"/>
        </w:rPr>
        <w:t>Khoanh vào chữ cái trước câu trả lời đúng</w:t>
      </w:r>
      <w:r w:rsidR="00DC74D2">
        <w:rPr>
          <w:b/>
          <w:i/>
          <w:sz w:val="28"/>
          <w:szCs w:val="28"/>
        </w:rPr>
        <w:t xml:space="preserve"> nhất</w:t>
      </w:r>
      <w:r w:rsidRPr="009745E3">
        <w:rPr>
          <w:b/>
          <w:i/>
          <w:sz w:val="28"/>
          <w:szCs w:val="28"/>
        </w:rPr>
        <w:t xml:space="preserve"> </w:t>
      </w:r>
      <w:r w:rsidR="00DC74D2">
        <w:rPr>
          <w:b/>
          <w:i/>
          <w:sz w:val="28"/>
          <w:szCs w:val="28"/>
        </w:rPr>
        <w:t>(từ câu 1-8 là mức 1, mỗi câu 0.5 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647"/>
        <w:gridCol w:w="691"/>
        <w:gridCol w:w="694"/>
        <w:gridCol w:w="750"/>
        <w:gridCol w:w="750"/>
        <w:gridCol w:w="750"/>
        <w:gridCol w:w="750"/>
        <w:gridCol w:w="750"/>
      </w:tblGrid>
      <w:tr w:rsidR="00DC74D2" w:rsidRPr="00EB02DD" w14:paraId="1AC081FC" w14:textId="042A3302" w:rsidTr="007A014D">
        <w:trPr>
          <w:jc w:val="center"/>
        </w:trPr>
        <w:tc>
          <w:tcPr>
            <w:tcW w:w="1126" w:type="dxa"/>
            <w:shd w:val="clear" w:color="auto" w:fill="auto"/>
            <w:vAlign w:val="center"/>
          </w:tcPr>
          <w:p w14:paraId="7A9DB0F8" w14:textId="77777777" w:rsidR="00DC74D2" w:rsidRPr="00EB02DD" w:rsidRDefault="00DC74D2" w:rsidP="00063FB5">
            <w:pPr>
              <w:tabs>
                <w:tab w:val="left" w:pos="1200"/>
              </w:tabs>
              <w:jc w:val="center"/>
              <w:rPr>
                <w:sz w:val="26"/>
                <w:szCs w:val="26"/>
              </w:rPr>
            </w:pPr>
            <w:r w:rsidRPr="00EB02DD">
              <w:rPr>
                <w:sz w:val="26"/>
                <w:szCs w:val="26"/>
              </w:rPr>
              <w:t>Câu</w:t>
            </w:r>
          </w:p>
        </w:tc>
        <w:tc>
          <w:tcPr>
            <w:tcW w:w="647" w:type="dxa"/>
            <w:shd w:val="clear" w:color="auto" w:fill="auto"/>
            <w:vAlign w:val="center"/>
          </w:tcPr>
          <w:p w14:paraId="0E9B1428" w14:textId="77777777" w:rsidR="00DC74D2" w:rsidRPr="00D835E9" w:rsidRDefault="00DC74D2" w:rsidP="00063FB5">
            <w:pPr>
              <w:tabs>
                <w:tab w:val="left" w:pos="1200"/>
              </w:tabs>
              <w:jc w:val="center"/>
              <w:rPr>
                <w:sz w:val="26"/>
                <w:szCs w:val="26"/>
                <w:lang w:val="vi-VN"/>
              </w:rPr>
            </w:pPr>
            <w:r w:rsidRPr="00EB02DD">
              <w:rPr>
                <w:sz w:val="26"/>
                <w:szCs w:val="26"/>
              </w:rPr>
              <w:t>1</w:t>
            </w:r>
          </w:p>
        </w:tc>
        <w:tc>
          <w:tcPr>
            <w:tcW w:w="691" w:type="dxa"/>
            <w:shd w:val="clear" w:color="auto" w:fill="auto"/>
            <w:vAlign w:val="center"/>
          </w:tcPr>
          <w:p w14:paraId="6E60F1F5" w14:textId="77777777" w:rsidR="00DC74D2" w:rsidRPr="00EB02DD" w:rsidRDefault="00DC74D2" w:rsidP="00063FB5">
            <w:pPr>
              <w:tabs>
                <w:tab w:val="left" w:pos="1200"/>
              </w:tabs>
              <w:jc w:val="center"/>
              <w:rPr>
                <w:sz w:val="26"/>
                <w:szCs w:val="26"/>
              </w:rPr>
            </w:pPr>
            <w:r w:rsidRPr="00EB02DD">
              <w:rPr>
                <w:sz w:val="26"/>
                <w:szCs w:val="26"/>
              </w:rPr>
              <w:t>2</w:t>
            </w:r>
          </w:p>
        </w:tc>
        <w:tc>
          <w:tcPr>
            <w:tcW w:w="694" w:type="dxa"/>
            <w:shd w:val="clear" w:color="auto" w:fill="auto"/>
            <w:vAlign w:val="center"/>
          </w:tcPr>
          <w:p w14:paraId="182F4362" w14:textId="77777777" w:rsidR="00DC74D2" w:rsidRPr="00EB02DD" w:rsidRDefault="00DC74D2" w:rsidP="00063FB5">
            <w:pPr>
              <w:tabs>
                <w:tab w:val="left" w:pos="1200"/>
              </w:tabs>
              <w:jc w:val="center"/>
              <w:rPr>
                <w:sz w:val="26"/>
                <w:szCs w:val="26"/>
              </w:rPr>
            </w:pPr>
            <w:r w:rsidRPr="00EB02DD">
              <w:rPr>
                <w:sz w:val="26"/>
                <w:szCs w:val="26"/>
              </w:rPr>
              <w:t>3</w:t>
            </w:r>
          </w:p>
        </w:tc>
        <w:tc>
          <w:tcPr>
            <w:tcW w:w="750" w:type="dxa"/>
            <w:shd w:val="clear" w:color="auto" w:fill="auto"/>
            <w:vAlign w:val="center"/>
          </w:tcPr>
          <w:p w14:paraId="6838D859" w14:textId="77777777" w:rsidR="00DC74D2" w:rsidRPr="00EB02DD" w:rsidRDefault="00DC74D2" w:rsidP="00063FB5">
            <w:pPr>
              <w:tabs>
                <w:tab w:val="left" w:pos="1200"/>
              </w:tabs>
              <w:jc w:val="center"/>
              <w:rPr>
                <w:sz w:val="26"/>
                <w:szCs w:val="26"/>
              </w:rPr>
            </w:pPr>
            <w:r w:rsidRPr="00EB02DD">
              <w:rPr>
                <w:sz w:val="26"/>
                <w:szCs w:val="26"/>
              </w:rPr>
              <w:t>4</w:t>
            </w:r>
          </w:p>
        </w:tc>
        <w:tc>
          <w:tcPr>
            <w:tcW w:w="750" w:type="dxa"/>
            <w:shd w:val="clear" w:color="auto" w:fill="auto"/>
            <w:vAlign w:val="center"/>
          </w:tcPr>
          <w:p w14:paraId="67D0AEB0" w14:textId="77777777" w:rsidR="00DC74D2" w:rsidRPr="00EB02DD" w:rsidRDefault="00DC74D2" w:rsidP="00063FB5">
            <w:pPr>
              <w:tabs>
                <w:tab w:val="left" w:pos="1200"/>
              </w:tabs>
              <w:jc w:val="center"/>
              <w:rPr>
                <w:sz w:val="26"/>
                <w:szCs w:val="26"/>
              </w:rPr>
            </w:pPr>
            <w:r w:rsidRPr="00EB02DD">
              <w:rPr>
                <w:sz w:val="26"/>
                <w:szCs w:val="26"/>
              </w:rPr>
              <w:t>5</w:t>
            </w:r>
          </w:p>
        </w:tc>
        <w:tc>
          <w:tcPr>
            <w:tcW w:w="750" w:type="dxa"/>
          </w:tcPr>
          <w:p w14:paraId="04F3E9DE" w14:textId="1A778A58" w:rsidR="00DC74D2" w:rsidRPr="00EB02DD" w:rsidRDefault="00DC74D2" w:rsidP="00063FB5">
            <w:pPr>
              <w:tabs>
                <w:tab w:val="left" w:pos="1200"/>
              </w:tabs>
              <w:jc w:val="center"/>
              <w:rPr>
                <w:sz w:val="26"/>
                <w:szCs w:val="26"/>
              </w:rPr>
            </w:pPr>
            <w:r>
              <w:rPr>
                <w:sz w:val="26"/>
                <w:szCs w:val="26"/>
              </w:rPr>
              <w:t>6</w:t>
            </w:r>
          </w:p>
        </w:tc>
        <w:tc>
          <w:tcPr>
            <w:tcW w:w="750" w:type="dxa"/>
          </w:tcPr>
          <w:p w14:paraId="1C2FE89B" w14:textId="77030464" w:rsidR="00DC74D2" w:rsidRPr="00EB02DD" w:rsidRDefault="00DC74D2" w:rsidP="00063FB5">
            <w:pPr>
              <w:tabs>
                <w:tab w:val="left" w:pos="1200"/>
              </w:tabs>
              <w:jc w:val="center"/>
              <w:rPr>
                <w:sz w:val="26"/>
                <w:szCs w:val="26"/>
              </w:rPr>
            </w:pPr>
            <w:r>
              <w:rPr>
                <w:sz w:val="26"/>
                <w:szCs w:val="26"/>
              </w:rPr>
              <w:t>7</w:t>
            </w:r>
          </w:p>
        </w:tc>
        <w:tc>
          <w:tcPr>
            <w:tcW w:w="750" w:type="dxa"/>
          </w:tcPr>
          <w:p w14:paraId="61F38C72" w14:textId="49CC79E5" w:rsidR="00DC74D2" w:rsidRPr="00EB02DD" w:rsidRDefault="00DC74D2" w:rsidP="00063FB5">
            <w:pPr>
              <w:tabs>
                <w:tab w:val="left" w:pos="1200"/>
              </w:tabs>
              <w:jc w:val="center"/>
              <w:rPr>
                <w:sz w:val="26"/>
                <w:szCs w:val="26"/>
              </w:rPr>
            </w:pPr>
            <w:r>
              <w:rPr>
                <w:sz w:val="26"/>
                <w:szCs w:val="26"/>
              </w:rPr>
              <w:t>8</w:t>
            </w:r>
          </w:p>
        </w:tc>
      </w:tr>
      <w:tr w:rsidR="00DC74D2" w:rsidRPr="00EB02DD" w14:paraId="6F9620AE" w14:textId="575FEA01" w:rsidTr="007A014D">
        <w:trPr>
          <w:jc w:val="center"/>
        </w:trPr>
        <w:tc>
          <w:tcPr>
            <w:tcW w:w="1126" w:type="dxa"/>
            <w:shd w:val="clear" w:color="auto" w:fill="auto"/>
            <w:vAlign w:val="center"/>
          </w:tcPr>
          <w:p w14:paraId="66475153" w14:textId="77777777" w:rsidR="00DC74D2" w:rsidRPr="00EB02DD" w:rsidRDefault="00DC74D2" w:rsidP="00063FB5">
            <w:pPr>
              <w:tabs>
                <w:tab w:val="left" w:pos="1200"/>
              </w:tabs>
              <w:jc w:val="center"/>
              <w:rPr>
                <w:sz w:val="26"/>
                <w:szCs w:val="26"/>
              </w:rPr>
            </w:pPr>
            <w:r w:rsidRPr="00EB02DD">
              <w:rPr>
                <w:sz w:val="26"/>
                <w:szCs w:val="26"/>
              </w:rPr>
              <w:t>Đáp án</w:t>
            </w:r>
          </w:p>
        </w:tc>
        <w:tc>
          <w:tcPr>
            <w:tcW w:w="647" w:type="dxa"/>
            <w:shd w:val="clear" w:color="auto" w:fill="auto"/>
            <w:vAlign w:val="center"/>
          </w:tcPr>
          <w:p w14:paraId="5907C082" w14:textId="77777777" w:rsidR="00DC74D2" w:rsidRPr="00EB02DD" w:rsidRDefault="00DC74D2" w:rsidP="00063FB5">
            <w:pPr>
              <w:tabs>
                <w:tab w:val="left" w:pos="1200"/>
              </w:tabs>
              <w:jc w:val="center"/>
              <w:rPr>
                <w:sz w:val="26"/>
                <w:szCs w:val="26"/>
              </w:rPr>
            </w:pPr>
            <w:r>
              <w:rPr>
                <w:sz w:val="26"/>
                <w:szCs w:val="26"/>
              </w:rPr>
              <w:t>C</w:t>
            </w:r>
          </w:p>
        </w:tc>
        <w:tc>
          <w:tcPr>
            <w:tcW w:w="691" w:type="dxa"/>
            <w:shd w:val="clear" w:color="auto" w:fill="auto"/>
            <w:vAlign w:val="center"/>
          </w:tcPr>
          <w:p w14:paraId="19710F86" w14:textId="346C664F" w:rsidR="00DC74D2" w:rsidRPr="00EB02DD" w:rsidRDefault="00DC74D2" w:rsidP="00063FB5">
            <w:pPr>
              <w:tabs>
                <w:tab w:val="left" w:pos="1200"/>
              </w:tabs>
              <w:jc w:val="center"/>
              <w:rPr>
                <w:sz w:val="26"/>
                <w:szCs w:val="26"/>
              </w:rPr>
            </w:pPr>
            <w:r>
              <w:rPr>
                <w:sz w:val="26"/>
                <w:szCs w:val="26"/>
              </w:rPr>
              <w:t>B</w:t>
            </w:r>
          </w:p>
        </w:tc>
        <w:tc>
          <w:tcPr>
            <w:tcW w:w="694" w:type="dxa"/>
            <w:shd w:val="clear" w:color="auto" w:fill="auto"/>
            <w:vAlign w:val="center"/>
          </w:tcPr>
          <w:p w14:paraId="216D486C" w14:textId="688C5B54" w:rsidR="00DC74D2" w:rsidRPr="00EB02DD" w:rsidRDefault="00DC74D2" w:rsidP="00063FB5">
            <w:pPr>
              <w:tabs>
                <w:tab w:val="left" w:pos="1200"/>
              </w:tabs>
              <w:jc w:val="center"/>
              <w:rPr>
                <w:sz w:val="26"/>
                <w:szCs w:val="26"/>
              </w:rPr>
            </w:pPr>
            <w:r>
              <w:rPr>
                <w:sz w:val="26"/>
                <w:szCs w:val="26"/>
              </w:rPr>
              <w:t>D</w:t>
            </w:r>
          </w:p>
        </w:tc>
        <w:tc>
          <w:tcPr>
            <w:tcW w:w="750" w:type="dxa"/>
            <w:shd w:val="clear" w:color="auto" w:fill="auto"/>
            <w:vAlign w:val="center"/>
          </w:tcPr>
          <w:p w14:paraId="7880084F" w14:textId="560124B8" w:rsidR="00DC74D2" w:rsidRPr="00EB02DD" w:rsidRDefault="00DC74D2" w:rsidP="00063FB5">
            <w:pPr>
              <w:tabs>
                <w:tab w:val="left" w:pos="1200"/>
              </w:tabs>
              <w:jc w:val="center"/>
              <w:rPr>
                <w:sz w:val="26"/>
                <w:szCs w:val="26"/>
              </w:rPr>
            </w:pPr>
            <w:r>
              <w:rPr>
                <w:sz w:val="26"/>
                <w:szCs w:val="26"/>
              </w:rPr>
              <w:t>D</w:t>
            </w:r>
          </w:p>
        </w:tc>
        <w:tc>
          <w:tcPr>
            <w:tcW w:w="750" w:type="dxa"/>
            <w:shd w:val="clear" w:color="auto" w:fill="auto"/>
            <w:vAlign w:val="center"/>
          </w:tcPr>
          <w:p w14:paraId="62CBBDED" w14:textId="347CBE0E" w:rsidR="00DC74D2" w:rsidRPr="00EB02DD" w:rsidRDefault="00DC74D2" w:rsidP="00063FB5">
            <w:pPr>
              <w:tabs>
                <w:tab w:val="left" w:pos="1200"/>
              </w:tabs>
              <w:jc w:val="center"/>
              <w:rPr>
                <w:sz w:val="26"/>
                <w:szCs w:val="26"/>
              </w:rPr>
            </w:pPr>
            <w:r>
              <w:rPr>
                <w:sz w:val="26"/>
                <w:szCs w:val="26"/>
              </w:rPr>
              <w:t>D</w:t>
            </w:r>
          </w:p>
        </w:tc>
        <w:tc>
          <w:tcPr>
            <w:tcW w:w="750" w:type="dxa"/>
          </w:tcPr>
          <w:p w14:paraId="1855A63E" w14:textId="446D32EA" w:rsidR="00DC74D2" w:rsidRDefault="00DC74D2" w:rsidP="00063FB5">
            <w:pPr>
              <w:tabs>
                <w:tab w:val="left" w:pos="1200"/>
              </w:tabs>
              <w:jc w:val="center"/>
              <w:rPr>
                <w:sz w:val="26"/>
                <w:szCs w:val="26"/>
              </w:rPr>
            </w:pPr>
            <w:r>
              <w:rPr>
                <w:sz w:val="26"/>
                <w:szCs w:val="26"/>
              </w:rPr>
              <w:t>B</w:t>
            </w:r>
          </w:p>
        </w:tc>
        <w:tc>
          <w:tcPr>
            <w:tcW w:w="750" w:type="dxa"/>
          </w:tcPr>
          <w:p w14:paraId="66D4D476" w14:textId="2C4703FD" w:rsidR="00DC74D2" w:rsidRDefault="00DC74D2" w:rsidP="00063FB5">
            <w:pPr>
              <w:tabs>
                <w:tab w:val="left" w:pos="1200"/>
              </w:tabs>
              <w:jc w:val="center"/>
              <w:rPr>
                <w:sz w:val="26"/>
                <w:szCs w:val="26"/>
              </w:rPr>
            </w:pPr>
            <w:r>
              <w:rPr>
                <w:sz w:val="26"/>
                <w:szCs w:val="26"/>
              </w:rPr>
              <w:t>D</w:t>
            </w:r>
          </w:p>
        </w:tc>
        <w:tc>
          <w:tcPr>
            <w:tcW w:w="750" w:type="dxa"/>
          </w:tcPr>
          <w:p w14:paraId="15A11B3B" w14:textId="3B70D79A" w:rsidR="00DC74D2" w:rsidRDefault="00DC74D2" w:rsidP="00063FB5">
            <w:pPr>
              <w:tabs>
                <w:tab w:val="left" w:pos="1200"/>
              </w:tabs>
              <w:jc w:val="center"/>
              <w:rPr>
                <w:sz w:val="26"/>
                <w:szCs w:val="26"/>
              </w:rPr>
            </w:pPr>
            <w:r>
              <w:rPr>
                <w:sz w:val="26"/>
                <w:szCs w:val="26"/>
              </w:rPr>
              <w:t>C</w:t>
            </w:r>
          </w:p>
        </w:tc>
      </w:tr>
      <w:tr w:rsidR="00DC74D2" w:rsidRPr="00EB02DD" w14:paraId="7F8476C2" w14:textId="609E6B5E" w:rsidTr="00A16D00">
        <w:trPr>
          <w:jc w:val="center"/>
        </w:trPr>
        <w:tc>
          <w:tcPr>
            <w:tcW w:w="1126" w:type="dxa"/>
            <w:shd w:val="clear" w:color="auto" w:fill="auto"/>
            <w:vAlign w:val="center"/>
          </w:tcPr>
          <w:p w14:paraId="6D70B788" w14:textId="77777777" w:rsidR="00DC74D2" w:rsidRPr="00EB02DD" w:rsidRDefault="00DC74D2" w:rsidP="00DC74D2">
            <w:pPr>
              <w:tabs>
                <w:tab w:val="left" w:pos="1200"/>
              </w:tabs>
              <w:jc w:val="center"/>
              <w:rPr>
                <w:sz w:val="26"/>
                <w:szCs w:val="26"/>
              </w:rPr>
            </w:pPr>
            <w:r w:rsidRPr="00EB02DD">
              <w:rPr>
                <w:sz w:val="26"/>
                <w:szCs w:val="26"/>
              </w:rPr>
              <w:t>Điểm</w:t>
            </w:r>
          </w:p>
        </w:tc>
        <w:tc>
          <w:tcPr>
            <w:tcW w:w="647" w:type="dxa"/>
            <w:shd w:val="clear" w:color="auto" w:fill="auto"/>
            <w:vAlign w:val="center"/>
          </w:tcPr>
          <w:p w14:paraId="183DD438" w14:textId="77777777" w:rsidR="00DC74D2" w:rsidRPr="00BB67C2" w:rsidRDefault="00DC74D2" w:rsidP="00DC74D2">
            <w:pPr>
              <w:tabs>
                <w:tab w:val="left" w:pos="1200"/>
              </w:tabs>
              <w:jc w:val="center"/>
              <w:rPr>
                <w:sz w:val="26"/>
                <w:szCs w:val="26"/>
              </w:rPr>
            </w:pPr>
            <w:r w:rsidRPr="00BB67C2">
              <w:rPr>
                <w:sz w:val="26"/>
                <w:szCs w:val="26"/>
              </w:rPr>
              <w:t>0,5</w:t>
            </w:r>
          </w:p>
        </w:tc>
        <w:tc>
          <w:tcPr>
            <w:tcW w:w="691" w:type="dxa"/>
            <w:shd w:val="clear" w:color="auto" w:fill="auto"/>
            <w:vAlign w:val="center"/>
          </w:tcPr>
          <w:p w14:paraId="17032CE8" w14:textId="77777777" w:rsidR="00DC74D2" w:rsidRPr="00BB67C2" w:rsidRDefault="00DC74D2" w:rsidP="00DC74D2">
            <w:pPr>
              <w:tabs>
                <w:tab w:val="left" w:pos="1200"/>
              </w:tabs>
              <w:jc w:val="center"/>
              <w:rPr>
                <w:sz w:val="26"/>
                <w:szCs w:val="26"/>
              </w:rPr>
            </w:pPr>
            <w:r w:rsidRPr="00BB67C2">
              <w:rPr>
                <w:sz w:val="26"/>
                <w:szCs w:val="26"/>
              </w:rPr>
              <w:t>0,5</w:t>
            </w:r>
          </w:p>
        </w:tc>
        <w:tc>
          <w:tcPr>
            <w:tcW w:w="694" w:type="dxa"/>
            <w:shd w:val="clear" w:color="auto" w:fill="auto"/>
            <w:vAlign w:val="center"/>
          </w:tcPr>
          <w:p w14:paraId="6FDE7B79" w14:textId="77777777" w:rsidR="00DC74D2" w:rsidRPr="00BB67C2" w:rsidRDefault="00DC74D2" w:rsidP="00DC74D2">
            <w:pPr>
              <w:tabs>
                <w:tab w:val="left" w:pos="1200"/>
              </w:tabs>
              <w:jc w:val="center"/>
              <w:rPr>
                <w:sz w:val="26"/>
                <w:szCs w:val="26"/>
              </w:rPr>
            </w:pPr>
            <w:r w:rsidRPr="00BB67C2">
              <w:rPr>
                <w:sz w:val="26"/>
                <w:szCs w:val="26"/>
              </w:rPr>
              <w:t>0,5</w:t>
            </w:r>
          </w:p>
        </w:tc>
        <w:tc>
          <w:tcPr>
            <w:tcW w:w="750" w:type="dxa"/>
            <w:shd w:val="clear" w:color="auto" w:fill="auto"/>
            <w:vAlign w:val="center"/>
          </w:tcPr>
          <w:p w14:paraId="4533BDD4" w14:textId="77777777" w:rsidR="00DC74D2" w:rsidRPr="00BB67C2" w:rsidRDefault="00DC74D2" w:rsidP="00DC74D2">
            <w:pPr>
              <w:tabs>
                <w:tab w:val="left" w:pos="1200"/>
              </w:tabs>
              <w:jc w:val="center"/>
              <w:rPr>
                <w:sz w:val="26"/>
                <w:szCs w:val="26"/>
              </w:rPr>
            </w:pPr>
            <w:r w:rsidRPr="00BB67C2">
              <w:rPr>
                <w:sz w:val="26"/>
                <w:szCs w:val="26"/>
              </w:rPr>
              <w:t>0,5</w:t>
            </w:r>
          </w:p>
        </w:tc>
        <w:tc>
          <w:tcPr>
            <w:tcW w:w="750" w:type="dxa"/>
            <w:shd w:val="clear" w:color="auto" w:fill="auto"/>
            <w:vAlign w:val="center"/>
          </w:tcPr>
          <w:p w14:paraId="6D064501" w14:textId="77777777" w:rsidR="00DC74D2" w:rsidRPr="00BB67C2" w:rsidRDefault="00DC74D2" w:rsidP="00DC74D2">
            <w:pPr>
              <w:tabs>
                <w:tab w:val="left" w:pos="1200"/>
              </w:tabs>
              <w:jc w:val="center"/>
              <w:rPr>
                <w:sz w:val="26"/>
                <w:szCs w:val="26"/>
              </w:rPr>
            </w:pPr>
            <w:r>
              <w:rPr>
                <w:sz w:val="26"/>
                <w:szCs w:val="26"/>
              </w:rPr>
              <w:t>0,5</w:t>
            </w:r>
          </w:p>
        </w:tc>
        <w:tc>
          <w:tcPr>
            <w:tcW w:w="750" w:type="dxa"/>
            <w:vAlign w:val="center"/>
          </w:tcPr>
          <w:p w14:paraId="698AEB24" w14:textId="55073FE2" w:rsidR="00DC74D2" w:rsidRDefault="00DC74D2" w:rsidP="00DC74D2">
            <w:pPr>
              <w:tabs>
                <w:tab w:val="left" w:pos="1200"/>
              </w:tabs>
              <w:jc w:val="center"/>
              <w:rPr>
                <w:sz w:val="26"/>
                <w:szCs w:val="26"/>
              </w:rPr>
            </w:pPr>
            <w:r w:rsidRPr="00BB67C2">
              <w:rPr>
                <w:sz w:val="26"/>
                <w:szCs w:val="26"/>
              </w:rPr>
              <w:t>0,5</w:t>
            </w:r>
          </w:p>
        </w:tc>
        <w:tc>
          <w:tcPr>
            <w:tcW w:w="750" w:type="dxa"/>
            <w:vAlign w:val="center"/>
          </w:tcPr>
          <w:p w14:paraId="0B241E5B" w14:textId="122A9480" w:rsidR="00DC74D2" w:rsidRDefault="00DC74D2" w:rsidP="00DC74D2">
            <w:pPr>
              <w:tabs>
                <w:tab w:val="left" w:pos="1200"/>
              </w:tabs>
              <w:jc w:val="center"/>
              <w:rPr>
                <w:sz w:val="26"/>
                <w:szCs w:val="26"/>
              </w:rPr>
            </w:pPr>
            <w:r w:rsidRPr="00BB67C2">
              <w:rPr>
                <w:sz w:val="26"/>
                <w:szCs w:val="26"/>
              </w:rPr>
              <w:t>0,5</w:t>
            </w:r>
          </w:p>
        </w:tc>
        <w:tc>
          <w:tcPr>
            <w:tcW w:w="750" w:type="dxa"/>
            <w:vAlign w:val="center"/>
          </w:tcPr>
          <w:p w14:paraId="3889D32F" w14:textId="068FAC59" w:rsidR="00DC74D2" w:rsidRDefault="00DC74D2" w:rsidP="00DC74D2">
            <w:pPr>
              <w:tabs>
                <w:tab w:val="left" w:pos="1200"/>
              </w:tabs>
              <w:jc w:val="center"/>
              <w:rPr>
                <w:sz w:val="26"/>
                <w:szCs w:val="26"/>
              </w:rPr>
            </w:pPr>
            <w:r>
              <w:rPr>
                <w:sz w:val="26"/>
                <w:szCs w:val="26"/>
              </w:rPr>
              <w:t>0,5</w:t>
            </w:r>
          </w:p>
        </w:tc>
      </w:tr>
    </w:tbl>
    <w:p w14:paraId="4FA4A6BE" w14:textId="47866A9C" w:rsidR="00DC74D2" w:rsidRPr="009745E3" w:rsidRDefault="00011695">
      <w:pPr>
        <w:pStyle w:val="NormalWeb"/>
        <w:shd w:val="clear" w:color="auto" w:fill="FFFFFF"/>
        <w:spacing w:before="0" w:beforeAutospacing="0" w:after="0" w:afterAutospacing="0"/>
        <w:rPr>
          <w:sz w:val="28"/>
          <w:szCs w:val="28"/>
        </w:rPr>
      </w:pPr>
      <w:r w:rsidRPr="009745E3">
        <w:rPr>
          <w:rStyle w:val="Strong"/>
          <w:sz w:val="28"/>
          <w:szCs w:val="28"/>
        </w:rPr>
        <w:t>PHẦN</w:t>
      </w:r>
      <w:r>
        <w:rPr>
          <w:rStyle w:val="Strong"/>
          <w:sz w:val="28"/>
          <w:szCs w:val="28"/>
        </w:rPr>
        <w:t xml:space="preserve"> I</w:t>
      </w:r>
      <w:r w:rsidRPr="009745E3">
        <w:rPr>
          <w:rStyle w:val="Strong"/>
          <w:sz w:val="28"/>
          <w:szCs w:val="28"/>
        </w:rPr>
        <w:t>I: T</w:t>
      </w:r>
      <w:r>
        <w:rPr>
          <w:rStyle w:val="Strong"/>
          <w:sz w:val="28"/>
          <w:szCs w:val="28"/>
        </w:rPr>
        <w:t>Ự LUẬN</w:t>
      </w:r>
      <w:r w:rsidRPr="009745E3">
        <w:rPr>
          <w:rStyle w:val="Strong"/>
          <w:sz w:val="28"/>
          <w:szCs w:val="28"/>
        </w:rPr>
        <w:t xml:space="preserve"> (</w:t>
      </w:r>
      <w:r>
        <w:rPr>
          <w:rStyle w:val="Strong"/>
          <w:sz w:val="28"/>
          <w:szCs w:val="28"/>
        </w:rPr>
        <w:t>6</w:t>
      </w:r>
      <w:r w:rsidRPr="009745E3">
        <w:rPr>
          <w:rStyle w:val="Strong"/>
          <w:sz w:val="28"/>
          <w:szCs w:val="28"/>
        </w:rPr>
        <w:t xml:space="preserve"> điểm) </w:t>
      </w:r>
      <w:r w:rsidRPr="009745E3">
        <w:rPr>
          <w:b/>
          <w:sz w:val="28"/>
          <w:szCs w:val="28"/>
        </w:rPr>
        <w:t xml:space="preserve">: </w:t>
      </w:r>
    </w:p>
    <w:p w14:paraId="50AF2947" w14:textId="71D78DD5" w:rsidR="00BE501B" w:rsidRPr="009745E3" w:rsidRDefault="00BE501B">
      <w:pPr>
        <w:pStyle w:val="NormalWeb"/>
        <w:shd w:val="clear" w:color="auto" w:fill="FFFFFF"/>
        <w:spacing w:before="0" w:beforeAutospacing="0" w:after="0" w:afterAutospacing="0"/>
        <w:rPr>
          <w:b/>
          <w:sz w:val="28"/>
          <w:szCs w:val="28"/>
        </w:rPr>
      </w:pPr>
    </w:p>
    <w:sectPr w:rsidR="00BE501B" w:rsidRPr="009745E3">
      <w:footerReference w:type="default" r:id="rId9"/>
      <w:pgSz w:w="11907" w:h="16840"/>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9196" w14:textId="77777777" w:rsidR="008C65C7" w:rsidRDefault="008C65C7">
      <w:r>
        <w:separator/>
      </w:r>
    </w:p>
  </w:endnote>
  <w:endnote w:type="continuationSeparator" w:id="0">
    <w:p w14:paraId="3F950CD4" w14:textId="77777777" w:rsidR="008C65C7" w:rsidRDefault="008C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8471" w14:textId="77777777" w:rsidR="00BE501B" w:rsidRDefault="00000000">
    <w:pPr>
      <w:pStyle w:val="Footer"/>
      <w:rPr>
        <w:color w:val="FFFFFF" w:themeColor="background1"/>
      </w:rPr>
    </w:pPr>
    <w:r>
      <w:rPr>
        <w:color w:val="FFFFFF" w:themeColor="background1"/>
      </w:rPr>
      <w:t>https://hoatieu.vn/hoc-tap/de-thi-hoc-ki-2-khoa-hoc-4-ket-noi-tri-thuc-224984?t=21#google_vignette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D6CF" w14:textId="77777777" w:rsidR="008C65C7" w:rsidRDefault="008C65C7">
      <w:r>
        <w:separator/>
      </w:r>
    </w:p>
  </w:footnote>
  <w:footnote w:type="continuationSeparator" w:id="0">
    <w:p w14:paraId="7006B8AD" w14:textId="77777777" w:rsidR="008C65C7" w:rsidRDefault="008C6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B5874"/>
    <w:multiLevelType w:val="hybridMultilevel"/>
    <w:tmpl w:val="8E5CFDC8"/>
    <w:lvl w:ilvl="0" w:tplc="B954441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732779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70"/>
    <w:rsid w:val="00011695"/>
    <w:rsid w:val="00015852"/>
    <w:rsid w:val="000750FC"/>
    <w:rsid w:val="00084AEF"/>
    <w:rsid w:val="000C6C26"/>
    <w:rsid w:val="000D1975"/>
    <w:rsid w:val="00116E21"/>
    <w:rsid w:val="00173AD6"/>
    <w:rsid w:val="00174DFF"/>
    <w:rsid w:val="001B3399"/>
    <w:rsid w:val="001B763D"/>
    <w:rsid w:val="001F7307"/>
    <w:rsid w:val="002376A9"/>
    <w:rsid w:val="00277DD1"/>
    <w:rsid w:val="002B00C9"/>
    <w:rsid w:val="002D6EE9"/>
    <w:rsid w:val="002E27F5"/>
    <w:rsid w:val="002E2920"/>
    <w:rsid w:val="002E7446"/>
    <w:rsid w:val="003374E1"/>
    <w:rsid w:val="00377683"/>
    <w:rsid w:val="00382098"/>
    <w:rsid w:val="00383CCC"/>
    <w:rsid w:val="003A0D7A"/>
    <w:rsid w:val="003C0908"/>
    <w:rsid w:val="004442F9"/>
    <w:rsid w:val="00485196"/>
    <w:rsid w:val="004B5B1A"/>
    <w:rsid w:val="004D5F0D"/>
    <w:rsid w:val="004D7721"/>
    <w:rsid w:val="0059345F"/>
    <w:rsid w:val="005A64A0"/>
    <w:rsid w:val="005C15C3"/>
    <w:rsid w:val="005C15ED"/>
    <w:rsid w:val="005F47A4"/>
    <w:rsid w:val="00621883"/>
    <w:rsid w:val="00693E3F"/>
    <w:rsid w:val="006B302C"/>
    <w:rsid w:val="006B3441"/>
    <w:rsid w:val="006B644B"/>
    <w:rsid w:val="006C6DA8"/>
    <w:rsid w:val="006E39D4"/>
    <w:rsid w:val="006F2BDD"/>
    <w:rsid w:val="007345EB"/>
    <w:rsid w:val="00795814"/>
    <w:rsid w:val="007C3693"/>
    <w:rsid w:val="007C49BC"/>
    <w:rsid w:val="007C601E"/>
    <w:rsid w:val="007E3628"/>
    <w:rsid w:val="007E6CD5"/>
    <w:rsid w:val="007F187D"/>
    <w:rsid w:val="008005DB"/>
    <w:rsid w:val="008B2FA0"/>
    <w:rsid w:val="008C65C7"/>
    <w:rsid w:val="008E382C"/>
    <w:rsid w:val="008F54EC"/>
    <w:rsid w:val="009225BA"/>
    <w:rsid w:val="00965A44"/>
    <w:rsid w:val="009745E3"/>
    <w:rsid w:val="009951B5"/>
    <w:rsid w:val="009C6A4D"/>
    <w:rsid w:val="009E380C"/>
    <w:rsid w:val="00A27E92"/>
    <w:rsid w:val="00A9259C"/>
    <w:rsid w:val="00B11798"/>
    <w:rsid w:val="00B150A6"/>
    <w:rsid w:val="00B818DE"/>
    <w:rsid w:val="00BE3CB5"/>
    <w:rsid w:val="00BE501B"/>
    <w:rsid w:val="00C06320"/>
    <w:rsid w:val="00C307C1"/>
    <w:rsid w:val="00CA3E32"/>
    <w:rsid w:val="00CB417A"/>
    <w:rsid w:val="00CD6534"/>
    <w:rsid w:val="00CE0E41"/>
    <w:rsid w:val="00CE6413"/>
    <w:rsid w:val="00D0453F"/>
    <w:rsid w:val="00D208AA"/>
    <w:rsid w:val="00D222DE"/>
    <w:rsid w:val="00D2665D"/>
    <w:rsid w:val="00DC5CF0"/>
    <w:rsid w:val="00DC74D2"/>
    <w:rsid w:val="00DD20F3"/>
    <w:rsid w:val="00DD5738"/>
    <w:rsid w:val="00E11DA4"/>
    <w:rsid w:val="00E5702D"/>
    <w:rsid w:val="00E65E29"/>
    <w:rsid w:val="00E6703B"/>
    <w:rsid w:val="00E717AB"/>
    <w:rsid w:val="00E74B7F"/>
    <w:rsid w:val="00EA51BC"/>
    <w:rsid w:val="00EE0A59"/>
    <w:rsid w:val="00F61970"/>
    <w:rsid w:val="12705F50"/>
    <w:rsid w:val="3DF21F2E"/>
    <w:rsid w:val="519647E9"/>
    <w:rsid w:val="54306B52"/>
    <w:rsid w:val="6ABF7EB5"/>
    <w:rsid w:val="73517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5ACF44"/>
  <w15:docId w15:val="{AF5D1A89-347D-4D11-8545-2E11C9E7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lang w:eastAsia="en-US"/>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character" w:customStyle="1" w:styleId="Heading6Char">
    <w:name w:val="Heading 6 Char"/>
    <w:basedOn w:val="DefaultParagraphFont"/>
    <w:link w:val="Heading6"/>
    <w:uiPriority w:val="9"/>
    <w:qFormat/>
    <w:rPr>
      <w:rFonts w:eastAsia="Times New Roman" w:cs="Times New Roman"/>
      <w:b/>
      <w:bCs/>
      <w:sz w:val="15"/>
      <w:szCs w:val="15"/>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4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4"/>
    <customShpInfo spid="_x0000_s1033"/>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616F8-D258-4BD5-8079-D549C97E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Đề thi học kì 2 Khoa học lớp 4 Kết nối tri thức - HoaTieu.vn</vt:lpstr>
    </vt:vector>
  </TitlesOfParts>
  <Company>Meta.vn</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học kì 2 Khoa học lớp 4 Kết nối tri thức - HoaTieu.vn</dc:title>
  <dc:subject>Đề thi học kì 2 Khoa học lớp 4 Kết nối tri thức - HoaTieu.vn</dc:subject>
  <dc:creator>HoaTieu.vn</dc:creator>
  <cp:keywords>Đề thi học kì 2 Khoa học lớp 4 Kết nối tri thức - HoaTieu.vn</cp:keywords>
  <dc:description>Đề thi học kì 2 Khoa học lớp 4 Kết nối tri thức - HoaTieu.vn</dc:description>
  <cp:lastModifiedBy>lục nguyễn</cp:lastModifiedBy>
  <cp:revision>11</cp:revision>
  <dcterms:created xsi:type="dcterms:W3CDTF">2024-04-12T01:32:00Z</dcterms:created>
  <dcterms:modified xsi:type="dcterms:W3CDTF">2024-04-18T01:01:00Z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0BB93FF9103B48E49514C4F76E884617_12</vt:lpwstr>
  </property>
</Properties>
</file>