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0" w:type="dxa"/>
        <w:jc w:val="center"/>
        <w:tblLook w:val="01E0" w:firstRow="1" w:lastRow="1" w:firstColumn="1" w:lastColumn="1" w:noHBand="0" w:noVBand="0"/>
      </w:tblPr>
      <w:tblGrid>
        <w:gridCol w:w="4651"/>
        <w:gridCol w:w="5889"/>
      </w:tblGrid>
      <w:tr w:rsidR="00F5628A" w:rsidRPr="00D825D2" w:rsidTr="00DF00D9">
        <w:trPr>
          <w:trHeight w:val="915"/>
          <w:jc w:val="center"/>
        </w:trPr>
        <w:tc>
          <w:tcPr>
            <w:tcW w:w="4651" w:type="dxa"/>
          </w:tcPr>
          <w:p w:rsidR="00F5628A" w:rsidRPr="00D825D2" w:rsidRDefault="00F5628A" w:rsidP="00D825D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825D2">
              <w:rPr>
                <w:rFonts w:ascii="Times New Roman" w:hAnsi="Times New Roman" w:cs="Times New Roman"/>
                <w:sz w:val="26"/>
                <w:szCs w:val="28"/>
              </w:rPr>
              <w:t>PHÒNG GDĐT</w:t>
            </w:r>
            <w:r w:rsidR="00BF024D" w:rsidRPr="00D825D2">
              <w:rPr>
                <w:rFonts w:ascii="Times New Roman" w:hAnsi="Times New Roman" w:cs="Times New Roman"/>
                <w:sz w:val="26"/>
                <w:szCs w:val="28"/>
              </w:rPr>
              <w:t xml:space="preserve"> HUYỆN</w:t>
            </w:r>
            <w:r w:rsidRPr="00D825D2">
              <w:rPr>
                <w:rFonts w:ascii="Times New Roman" w:hAnsi="Times New Roman" w:cs="Times New Roman"/>
                <w:sz w:val="26"/>
                <w:szCs w:val="28"/>
              </w:rPr>
              <w:t xml:space="preserve"> ĐẠI LỘC</w:t>
            </w:r>
          </w:p>
          <w:p w:rsidR="00F5628A" w:rsidRPr="00D825D2" w:rsidRDefault="00F5628A" w:rsidP="00D82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D2">
              <w:rPr>
                <w:rFonts w:ascii="Times New Roman" w:hAnsi="Times New Roman" w:cs="Times New Roman"/>
                <w:b/>
                <w:sz w:val="28"/>
                <w:szCs w:val="28"/>
              </w:rPr>
              <w:t>TRƯỜ</w:t>
            </w:r>
            <w:r w:rsidR="00851F9D" w:rsidRPr="00D825D2">
              <w:rPr>
                <w:rFonts w:ascii="Times New Roman" w:hAnsi="Times New Roman" w:cs="Times New Roman"/>
                <w:b/>
                <w:sz w:val="28"/>
                <w:szCs w:val="28"/>
              </w:rPr>
              <w:t>NG TH ĐOÀN NGHIÊN</w:t>
            </w:r>
          </w:p>
          <w:p w:rsidR="00F5628A" w:rsidRPr="00D825D2" w:rsidRDefault="00F5628A" w:rsidP="00D825D2">
            <w:pPr>
              <w:spacing w:after="0"/>
              <w:rPr>
                <w:rFonts w:ascii="Times New Roman" w:hAnsi="Times New Roman" w:cs="Times New Roman"/>
                <w:b/>
                <w:sz w:val="10"/>
                <w:szCs w:val="28"/>
              </w:rPr>
            </w:pPr>
            <w:r w:rsidRPr="00D825D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37402" wp14:editId="63F63A6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-3175</wp:posOffset>
                      </wp:positionV>
                      <wp:extent cx="1028700" cy="0"/>
                      <wp:effectExtent l="9525" t="635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25pt" to="2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"/>
                  </w:pict>
                </mc:Fallback>
              </mc:AlternateContent>
            </w:r>
            <w:r w:rsidRPr="00D825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889" w:type="dxa"/>
          </w:tcPr>
          <w:p w:rsidR="00F5628A" w:rsidRPr="00D825D2" w:rsidRDefault="00F5628A" w:rsidP="00D825D2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825D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CỘNG HÒA XÃ HỘI CHỦ NGHĨA VIỆT NAM</w:t>
            </w:r>
          </w:p>
          <w:p w:rsidR="00F5628A" w:rsidRPr="00D825D2" w:rsidRDefault="00F5628A" w:rsidP="00D825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D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A8A47" wp14:editId="1307CD57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196215</wp:posOffset>
                      </wp:positionV>
                      <wp:extent cx="1955800" cy="0"/>
                      <wp:effectExtent l="1397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5.45pt" to="218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"/>
                  </w:pict>
                </mc:Fallback>
              </mc:AlternateContent>
            </w:r>
            <w:r w:rsidRPr="00D825D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5628A" w:rsidRPr="00D825D2" w:rsidRDefault="00F5628A" w:rsidP="00D825D2">
            <w:pPr>
              <w:spacing w:after="0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F5628A" w:rsidRPr="00D825D2" w:rsidTr="00DF00D9">
        <w:trPr>
          <w:trHeight w:val="332"/>
          <w:jc w:val="center"/>
        </w:trPr>
        <w:tc>
          <w:tcPr>
            <w:tcW w:w="4651" w:type="dxa"/>
          </w:tcPr>
          <w:p w:rsidR="00F5628A" w:rsidRPr="00D825D2" w:rsidRDefault="00F5628A" w:rsidP="00D825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5D2">
              <w:rPr>
                <w:rFonts w:ascii="Times New Roman" w:hAnsi="Times New Roman" w:cs="Times New Roman"/>
                <w:sz w:val="28"/>
                <w:szCs w:val="28"/>
              </w:rPr>
              <w:t xml:space="preserve">          Số</w:t>
            </w:r>
            <w:r w:rsidR="00D825D2">
              <w:rPr>
                <w:rFonts w:ascii="Times New Roman" w:hAnsi="Times New Roman" w:cs="Times New Roman"/>
                <w:sz w:val="28"/>
                <w:szCs w:val="28"/>
              </w:rPr>
              <w:t>:     /KHPH</w:t>
            </w:r>
            <w:r w:rsidR="00540A0A" w:rsidRPr="00D825D2">
              <w:rPr>
                <w:rFonts w:ascii="Times New Roman" w:hAnsi="Times New Roman" w:cs="Times New Roman"/>
                <w:sz w:val="28"/>
                <w:szCs w:val="28"/>
              </w:rPr>
              <w:t>-TYT</w:t>
            </w:r>
          </w:p>
        </w:tc>
        <w:tc>
          <w:tcPr>
            <w:tcW w:w="5889" w:type="dxa"/>
          </w:tcPr>
          <w:p w:rsidR="00F5628A" w:rsidRPr="00D825D2" w:rsidRDefault="00F5628A" w:rsidP="00D825D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Đại </w:t>
            </w:r>
            <w:r w:rsidR="002A31E0" w:rsidRPr="00D82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nghĩa, ngày  </w:t>
            </w:r>
            <w:r w:rsidR="00A1073C" w:rsidRPr="00D825D2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2A31E0" w:rsidRPr="00D825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 </w:t>
            </w:r>
            <w:r w:rsidR="00A1073C" w:rsidRPr="00D825D2">
              <w:rPr>
                <w:rFonts w:ascii="Times New Roman" w:hAnsi="Times New Roman" w:cs="Times New Roman"/>
                <w:i/>
                <w:sz w:val="28"/>
                <w:szCs w:val="28"/>
              </w:rPr>
              <w:t>4  năm 2024</w:t>
            </w:r>
          </w:p>
        </w:tc>
      </w:tr>
    </w:tbl>
    <w:p w:rsidR="006261C2" w:rsidRPr="002E4600" w:rsidRDefault="006261C2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F5628A" w:rsidRPr="00D825D2" w:rsidRDefault="006261C2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3B18ED" w:rsidRPr="00D825D2" w:rsidRDefault="006261C2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>Phối hợp công tác tuyên truyề</w:t>
      </w:r>
      <w:r w:rsidR="003B18ED" w:rsidRPr="00D825D2">
        <w:rPr>
          <w:rFonts w:ascii="Times New Roman" w:hAnsi="Times New Roman" w:cs="Times New Roman"/>
          <w:b/>
          <w:sz w:val="28"/>
          <w:szCs w:val="28"/>
        </w:rPr>
        <w:t xml:space="preserve">n </w:t>
      </w:r>
    </w:p>
    <w:p w:rsidR="006261C2" w:rsidRPr="00D825D2" w:rsidRDefault="003B18ED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>phòng, chống bệ</w:t>
      </w:r>
      <w:r w:rsidR="00A1073C" w:rsidRPr="00D825D2">
        <w:rPr>
          <w:rFonts w:ascii="Times New Roman" w:hAnsi="Times New Roman" w:cs="Times New Roman"/>
          <w:b/>
          <w:sz w:val="28"/>
          <w:szCs w:val="28"/>
        </w:rPr>
        <w:t>nh Dại, Tai nạn thương tích, Đuối nước</w:t>
      </w:r>
      <w:r w:rsidR="005F5143">
        <w:rPr>
          <w:rFonts w:ascii="Times New Roman" w:hAnsi="Times New Roman" w:cs="Times New Roman"/>
          <w:b/>
          <w:sz w:val="28"/>
          <w:szCs w:val="28"/>
        </w:rPr>
        <w:t>, Vệ sinh an toàn thực phẩm</w:t>
      </w:r>
      <w:r w:rsidR="00A1073C" w:rsidRPr="00D82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1C2" w:rsidRDefault="006261C2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D4CB6" wp14:editId="6F54AE3E">
                <wp:simplePos x="0" y="0"/>
                <wp:positionH relativeFrom="column">
                  <wp:posOffset>2409824</wp:posOffset>
                </wp:positionH>
                <wp:positionV relativeFrom="paragraph">
                  <wp:posOffset>190500</wp:posOffset>
                </wp:positionV>
                <wp:extent cx="1190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5pt" to="28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" strokecolor="#4579b8 [3044]"/>
            </w:pict>
          </mc:Fallback>
        </mc:AlternateContent>
      </w:r>
      <w:r w:rsidRPr="00D825D2">
        <w:rPr>
          <w:rFonts w:ascii="Times New Roman" w:hAnsi="Times New Roman" w:cs="Times New Roman"/>
          <w:b/>
          <w:sz w:val="28"/>
          <w:szCs w:val="28"/>
        </w:rPr>
        <w:t>Năm họ</w:t>
      </w:r>
      <w:r w:rsidR="002A31E0" w:rsidRPr="00D825D2">
        <w:rPr>
          <w:rFonts w:ascii="Times New Roman" w:hAnsi="Times New Roman" w:cs="Times New Roman"/>
          <w:b/>
          <w:sz w:val="28"/>
          <w:szCs w:val="28"/>
        </w:rPr>
        <w:t>c 2023-2024</w:t>
      </w:r>
    </w:p>
    <w:p w:rsidR="006419D3" w:rsidRPr="00D825D2" w:rsidRDefault="006419D3" w:rsidP="00D8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1C2" w:rsidRPr="002E4600" w:rsidRDefault="006261C2" w:rsidP="00D825D2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4F6895" w:rsidRPr="00D825D2" w:rsidRDefault="004F6895" w:rsidP="00D825D2">
      <w:pPr>
        <w:spacing w:after="0"/>
        <w:ind w:firstLine="399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ab/>
        <w:t>Căn cứ công văn số</w:t>
      </w:r>
      <w:r w:rsidR="00AA4550" w:rsidRPr="00D825D2">
        <w:rPr>
          <w:rFonts w:ascii="Times New Roman" w:hAnsi="Times New Roman" w:cs="Times New Roman"/>
          <w:sz w:val="28"/>
          <w:szCs w:val="28"/>
        </w:rPr>
        <w:t xml:space="preserve"> 116</w:t>
      </w:r>
      <w:r w:rsidRPr="00D825D2">
        <w:rPr>
          <w:rFonts w:ascii="Times New Roman" w:hAnsi="Times New Roman" w:cs="Times New Roman"/>
          <w:sz w:val="28"/>
          <w:szCs w:val="28"/>
        </w:rPr>
        <w:t xml:space="preserve">/ </w:t>
      </w:r>
      <w:r w:rsidR="00AA4550" w:rsidRPr="00D825D2">
        <w:rPr>
          <w:rFonts w:ascii="Times New Roman" w:hAnsi="Times New Roman" w:cs="Times New Roman"/>
          <w:sz w:val="28"/>
          <w:szCs w:val="28"/>
        </w:rPr>
        <w:t>PGDĐT-NGLL ngày 11/4/2024</w:t>
      </w:r>
      <w:r w:rsidRPr="00D825D2">
        <w:rPr>
          <w:rFonts w:ascii="Times New Roman" w:hAnsi="Times New Roman" w:cs="Times New Roman"/>
          <w:sz w:val="28"/>
          <w:szCs w:val="28"/>
        </w:rPr>
        <w:t xml:space="preserve"> của Phòng Giáo dục và Đào tạo Đại Lộc về tăng cường </w:t>
      </w:r>
      <w:r w:rsidR="00AA4550" w:rsidRPr="00D825D2">
        <w:rPr>
          <w:rFonts w:ascii="Times New Roman" w:hAnsi="Times New Roman" w:cs="Times New Roman"/>
          <w:sz w:val="28"/>
          <w:szCs w:val="28"/>
        </w:rPr>
        <w:t xml:space="preserve">các biện pháp </w:t>
      </w:r>
      <w:r w:rsidRPr="00D825D2">
        <w:rPr>
          <w:rFonts w:ascii="Times New Roman" w:hAnsi="Times New Roman" w:cs="Times New Roman"/>
          <w:sz w:val="28"/>
          <w:szCs w:val="28"/>
        </w:rPr>
        <w:t>phòng, chố</w:t>
      </w:r>
      <w:r w:rsidR="00AA4550" w:rsidRPr="00D825D2">
        <w:rPr>
          <w:rFonts w:ascii="Times New Roman" w:hAnsi="Times New Roman" w:cs="Times New Roman"/>
          <w:sz w:val="28"/>
          <w:szCs w:val="28"/>
        </w:rPr>
        <w:t>ng tai nạn thương tích, đuối nước,</w:t>
      </w:r>
      <w:r w:rsidR="005F5143">
        <w:rPr>
          <w:rFonts w:ascii="Times New Roman" w:hAnsi="Times New Roman" w:cs="Times New Roman"/>
          <w:sz w:val="28"/>
          <w:szCs w:val="28"/>
        </w:rPr>
        <w:t xml:space="preserve"> vệ sinh an toàn thực phẩm,</w:t>
      </w:r>
      <w:r w:rsidR="00AA4550" w:rsidRPr="00D825D2">
        <w:rPr>
          <w:rFonts w:ascii="Times New Roman" w:hAnsi="Times New Roman" w:cs="Times New Roman"/>
          <w:sz w:val="28"/>
          <w:szCs w:val="28"/>
        </w:rPr>
        <w:t xml:space="preserve"> bệnh dại trên </w:t>
      </w:r>
      <w:r w:rsidRPr="00D825D2">
        <w:rPr>
          <w:rFonts w:ascii="Times New Roman" w:hAnsi="Times New Roman" w:cs="Times New Roman"/>
          <w:sz w:val="28"/>
          <w:szCs w:val="28"/>
        </w:rPr>
        <w:t>địa bàn huyện. Nay Trường Tiểu họ</w:t>
      </w:r>
      <w:r w:rsidR="00B75ED7" w:rsidRPr="00D825D2">
        <w:rPr>
          <w:rFonts w:ascii="Times New Roman" w:hAnsi="Times New Roman" w:cs="Times New Roman"/>
          <w:sz w:val="28"/>
          <w:szCs w:val="28"/>
        </w:rPr>
        <w:t>c Đoàn Nghiên</w:t>
      </w:r>
      <w:r w:rsidRPr="00D825D2">
        <w:rPr>
          <w:rFonts w:ascii="Times New Roman" w:hAnsi="Times New Roman" w:cs="Times New Roman"/>
          <w:sz w:val="28"/>
          <w:szCs w:val="28"/>
        </w:rPr>
        <w:t xml:space="preserve"> xây dựng kế hoạch phối hợp với Trạ</w:t>
      </w:r>
      <w:r w:rsidR="004407BE" w:rsidRPr="00D825D2">
        <w:rPr>
          <w:rFonts w:ascii="Times New Roman" w:hAnsi="Times New Roman" w:cs="Times New Roman"/>
          <w:sz w:val="28"/>
          <w:szCs w:val="28"/>
        </w:rPr>
        <w:t>m Y</w:t>
      </w:r>
      <w:r w:rsidRPr="00D825D2">
        <w:rPr>
          <w:rFonts w:ascii="Times New Roman" w:hAnsi="Times New Roman" w:cs="Times New Roman"/>
          <w:sz w:val="28"/>
          <w:szCs w:val="28"/>
        </w:rPr>
        <w:t xml:space="preserve"> tế xã Đại Nghĩa tuyên truyền phòng chống </w:t>
      </w:r>
      <w:r w:rsidR="000714DF" w:rsidRPr="00D825D2">
        <w:rPr>
          <w:rFonts w:ascii="Times New Roman" w:hAnsi="Times New Roman" w:cs="Times New Roman"/>
          <w:sz w:val="28"/>
          <w:szCs w:val="28"/>
        </w:rPr>
        <w:t xml:space="preserve">tai nạn thương tích, đuối nước, bệnh dại </w:t>
      </w:r>
      <w:r w:rsidRPr="00D825D2">
        <w:rPr>
          <w:rFonts w:ascii="Times New Roman" w:hAnsi="Times New Roman" w:cs="Times New Roman"/>
          <w:sz w:val="28"/>
          <w:szCs w:val="28"/>
        </w:rPr>
        <w:t>cho học sinh</w:t>
      </w:r>
      <w:r w:rsidR="00E144E1" w:rsidRPr="00D825D2">
        <w:rPr>
          <w:rFonts w:ascii="Times New Roman" w:hAnsi="Times New Roman" w:cs="Times New Roman"/>
          <w:sz w:val="28"/>
          <w:szCs w:val="28"/>
        </w:rPr>
        <w:t>.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</w:rPr>
        <w:t>I. MỤC TIÊU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</w:rPr>
        <w:t>1. Mục tiêu chung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25D2">
        <w:rPr>
          <w:color w:val="333333"/>
          <w:sz w:val="28"/>
          <w:szCs w:val="28"/>
          <w:shd w:val="clear" w:color="auto" w:fill="FFFFFF"/>
        </w:rPr>
        <w:t>   </w:t>
      </w:r>
      <w:r w:rsidRPr="00D825D2">
        <w:rPr>
          <w:color w:val="333333"/>
          <w:sz w:val="28"/>
          <w:szCs w:val="28"/>
          <w:shd w:val="clear" w:color="auto" w:fill="FFFFFF"/>
        </w:rPr>
        <w:tab/>
        <w:t>  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>- Nâng cao nhận thức và trách nhiệm của cán bộ quản lý, giáo viên</w:t>
      </w:r>
      <w:r w:rsidRPr="00D825D2">
        <w:rPr>
          <w:color w:val="000000"/>
          <w:sz w:val="28"/>
          <w:szCs w:val="28"/>
          <w:shd w:val="clear" w:color="auto" w:fill="FFFFFF"/>
        </w:rPr>
        <w:t>,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> học sinh </w:t>
      </w:r>
      <w:r w:rsidRPr="00D825D2">
        <w:rPr>
          <w:color w:val="000000"/>
          <w:sz w:val="28"/>
          <w:szCs w:val="28"/>
          <w:shd w:val="clear" w:color="auto" w:fill="FFFFFF"/>
        </w:rPr>
        <w:t>và phụ huynh </w:t>
      </w:r>
      <w:r w:rsidR="000714DF" w:rsidRPr="00D825D2">
        <w:rPr>
          <w:color w:val="000000"/>
          <w:sz w:val="28"/>
          <w:szCs w:val="28"/>
          <w:shd w:val="clear" w:color="auto" w:fill="FFFFFF"/>
          <w:lang w:val="vi-VN"/>
        </w:rPr>
        <w:t>về tác hại của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bệnh </w:t>
      </w:r>
      <w:r w:rsidR="000714DF" w:rsidRPr="00D825D2">
        <w:rPr>
          <w:color w:val="000000"/>
          <w:sz w:val="28"/>
          <w:szCs w:val="28"/>
          <w:shd w:val="clear" w:color="auto" w:fill="FFFFFF"/>
        </w:rPr>
        <w:t xml:space="preserve">dại 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và cách phòng, chống </w:t>
      </w:r>
      <w:r w:rsidR="000714DF" w:rsidRPr="00D825D2">
        <w:rPr>
          <w:sz w:val="28"/>
          <w:szCs w:val="28"/>
        </w:rPr>
        <w:t>tai nạn thương tích, đuối nước</w:t>
      </w:r>
      <w:r w:rsidR="005F5143">
        <w:rPr>
          <w:sz w:val="28"/>
          <w:szCs w:val="28"/>
        </w:rPr>
        <w:t>,</w:t>
      </w:r>
      <w:r w:rsidR="005F5143" w:rsidRPr="005F5143">
        <w:rPr>
          <w:sz w:val="28"/>
          <w:szCs w:val="28"/>
        </w:rPr>
        <w:t xml:space="preserve"> </w:t>
      </w:r>
      <w:r w:rsidR="005F5143">
        <w:rPr>
          <w:sz w:val="28"/>
          <w:szCs w:val="28"/>
        </w:rPr>
        <w:t>vệ sinh an toàn thực phẩm</w:t>
      </w:r>
      <w:r w:rsidR="000714DF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>trong nhà trường, gia đình và cộng đồng dân cư đang sinh sống.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25D2">
        <w:rPr>
          <w:color w:val="333333"/>
          <w:sz w:val="28"/>
          <w:szCs w:val="28"/>
          <w:shd w:val="clear" w:color="auto" w:fill="FFFFFF"/>
        </w:rPr>
        <w:t>    </w:t>
      </w:r>
      <w:r w:rsidR="00BD4CA4" w:rsidRPr="00D825D2">
        <w:rPr>
          <w:color w:val="333333"/>
          <w:sz w:val="28"/>
          <w:szCs w:val="28"/>
          <w:shd w:val="clear" w:color="auto" w:fill="FFFFFF"/>
        </w:rPr>
        <w:tab/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>- Thực hiện</w:t>
      </w:r>
      <w:r w:rsidR="0053065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các biện pháp phòng, chống 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bệnh </w:t>
      </w:r>
      <w:r w:rsidR="00530658" w:rsidRPr="00D825D2">
        <w:rPr>
          <w:color w:val="000000"/>
          <w:sz w:val="28"/>
          <w:szCs w:val="28"/>
          <w:shd w:val="clear" w:color="auto" w:fill="FFFFFF"/>
        </w:rPr>
        <w:t>dại,</w:t>
      </w:r>
      <w:r w:rsidR="00530658" w:rsidRPr="00D825D2">
        <w:rPr>
          <w:sz w:val="28"/>
          <w:szCs w:val="28"/>
        </w:rPr>
        <w:t xml:space="preserve"> tai nạn thương tích, đuối nước</w:t>
      </w:r>
      <w:r w:rsidR="005F5143">
        <w:rPr>
          <w:sz w:val="28"/>
          <w:szCs w:val="28"/>
        </w:rPr>
        <w:t>,</w:t>
      </w:r>
      <w:r w:rsidR="005F5143" w:rsidRPr="005F5143">
        <w:rPr>
          <w:sz w:val="28"/>
          <w:szCs w:val="28"/>
        </w:rPr>
        <w:t xml:space="preserve"> </w:t>
      </w:r>
      <w:r w:rsidR="005F5143">
        <w:rPr>
          <w:sz w:val="28"/>
          <w:szCs w:val="28"/>
        </w:rPr>
        <w:t>vệ sinh an toàn thực phẩm</w:t>
      </w:r>
      <w:r w:rsidR="00530658" w:rsidRPr="00D825D2">
        <w:rPr>
          <w:color w:val="000000"/>
          <w:sz w:val="28"/>
          <w:szCs w:val="28"/>
          <w:shd w:val="clear" w:color="auto" w:fill="FFFFFF"/>
        </w:rPr>
        <w:t xml:space="preserve"> </w:t>
      </w:r>
      <w:r w:rsidRPr="00D825D2">
        <w:rPr>
          <w:color w:val="000000"/>
          <w:sz w:val="28"/>
          <w:szCs w:val="28"/>
          <w:shd w:val="clear" w:color="auto" w:fill="FFFFFF"/>
          <w:lang w:val="vi-VN"/>
        </w:rPr>
        <w:t>trong nhà trường. Đảm bảo môi trường vệ sinh, an toàn, phòng bệnh đúng quy định.</w:t>
      </w:r>
    </w:p>
    <w:p w:rsidR="00E144E1" w:rsidRPr="00D825D2" w:rsidRDefault="00E144E1" w:rsidP="00D825D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2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="00BD4CA4" w:rsidRPr="00D82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825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r w:rsidRPr="00D825D2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vi-VN"/>
        </w:rPr>
        <w:t xml:space="preserve">- </w:t>
      </w:r>
      <w:r w:rsidR="00530658" w:rsidRPr="00D825D2">
        <w:rPr>
          <w:rFonts w:ascii="Times New Roman" w:hAnsi="Times New Roman" w:cs="Times New Roman"/>
          <w:sz w:val="28"/>
          <w:szCs w:val="28"/>
        </w:rPr>
        <w:t>Tăng cường sự phối hợp giữa nhà trường với trạm y tế trong  giám sát, thực hiện việc chăm sóc sức khỏe và phòng chố</w:t>
      </w:r>
      <w:r w:rsidR="005F5143">
        <w:rPr>
          <w:rFonts w:ascii="Times New Roman" w:hAnsi="Times New Roman" w:cs="Times New Roman"/>
          <w:sz w:val="28"/>
          <w:szCs w:val="28"/>
        </w:rPr>
        <w:t>ng TNTT,</w:t>
      </w:r>
      <w:r w:rsidR="005F5143" w:rsidRPr="005F5143">
        <w:rPr>
          <w:rFonts w:ascii="Times New Roman" w:hAnsi="Times New Roman" w:cs="Times New Roman"/>
          <w:sz w:val="28"/>
          <w:szCs w:val="28"/>
        </w:rPr>
        <w:t xml:space="preserve"> </w:t>
      </w:r>
      <w:r w:rsidR="005F5143">
        <w:rPr>
          <w:rFonts w:ascii="Times New Roman" w:hAnsi="Times New Roman" w:cs="Times New Roman"/>
          <w:sz w:val="28"/>
          <w:szCs w:val="28"/>
        </w:rPr>
        <w:t>vệ sinh an toàn thực phẩm</w:t>
      </w:r>
      <w:r w:rsidR="005F5143" w:rsidRPr="00D825D2">
        <w:rPr>
          <w:rFonts w:ascii="Times New Roman" w:hAnsi="Times New Roman" w:cs="Times New Roman"/>
          <w:sz w:val="28"/>
          <w:szCs w:val="28"/>
        </w:rPr>
        <w:t xml:space="preserve"> </w:t>
      </w:r>
      <w:r w:rsidR="00530658" w:rsidRPr="00D825D2">
        <w:rPr>
          <w:rFonts w:ascii="Times New Roman" w:hAnsi="Times New Roman" w:cs="Times New Roman"/>
          <w:sz w:val="28"/>
          <w:szCs w:val="28"/>
        </w:rPr>
        <w:t>cho học sinh tại trường Tiểu học Đoàn Nghiên, nhằm hạn chế tối đa số trường hợp mắc và tử vong.</w:t>
      </w:r>
      <w:r w:rsidRPr="00D825D2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vi-VN"/>
        </w:rPr>
        <w:t>.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  <w:lang w:val="vi-VN"/>
        </w:rPr>
        <w:t>2. Mục tiêu cụ thể</w:t>
      </w:r>
    </w:p>
    <w:p w:rsidR="00BD4CA4" w:rsidRPr="00D825D2" w:rsidRDefault="00BD4CA4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25D2">
        <w:rPr>
          <w:color w:val="000000"/>
          <w:sz w:val="28"/>
          <w:szCs w:val="28"/>
          <w:shd w:val="clear" w:color="auto" w:fill="FFFFFF"/>
        </w:rPr>
        <w:t xml:space="preserve">- </w:t>
      </w:r>
      <w:r w:rsidR="00E144E1" w:rsidRPr="00D825D2">
        <w:rPr>
          <w:color w:val="000000"/>
          <w:sz w:val="28"/>
          <w:szCs w:val="28"/>
          <w:shd w:val="clear" w:color="auto" w:fill="FFFFFF"/>
          <w:lang w:val="vi-VN"/>
        </w:rPr>
        <w:t>Tuyên truyền cho </w:t>
      </w:r>
      <w:r w:rsidRPr="00D825D2">
        <w:rPr>
          <w:color w:val="000000"/>
          <w:sz w:val="28"/>
          <w:szCs w:val="28"/>
          <w:shd w:val="clear" w:color="auto" w:fill="FFFFFF"/>
        </w:rPr>
        <w:t>CBGV, Phụ huynh và học sinh</w:t>
      </w:r>
      <w:r w:rsidR="00E144E1" w:rsidRPr="00D825D2">
        <w:rPr>
          <w:color w:val="000000"/>
          <w:sz w:val="28"/>
          <w:szCs w:val="28"/>
          <w:shd w:val="clear" w:color="auto" w:fill="FFFFFF"/>
        </w:rPr>
        <w:t> </w:t>
      </w:r>
      <w:r w:rsidR="00E144E1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hiểu đúng về bệnh </w:t>
      </w:r>
      <w:r w:rsidR="00530658" w:rsidRPr="00D825D2">
        <w:rPr>
          <w:color w:val="000000"/>
          <w:sz w:val="28"/>
          <w:szCs w:val="28"/>
          <w:shd w:val="clear" w:color="auto" w:fill="FFFFFF"/>
        </w:rPr>
        <w:t xml:space="preserve">dại </w:t>
      </w:r>
      <w:r w:rsidR="00D825D2" w:rsidRPr="00D825D2">
        <w:rPr>
          <w:color w:val="000000"/>
          <w:sz w:val="28"/>
          <w:szCs w:val="28"/>
          <w:shd w:val="clear" w:color="auto" w:fill="FFFFFF"/>
        </w:rPr>
        <w:t xml:space="preserve">cách phòng </w:t>
      </w:r>
      <w:r w:rsidR="0053065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chống </w:t>
      </w:r>
      <w:r w:rsidR="00530658" w:rsidRPr="00D825D2">
        <w:rPr>
          <w:sz w:val="28"/>
          <w:szCs w:val="28"/>
        </w:rPr>
        <w:t>tai nạn thương tích, đuối nước</w:t>
      </w:r>
      <w:r w:rsidR="005F5143">
        <w:rPr>
          <w:sz w:val="28"/>
          <w:szCs w:val="28"/>
        </w:rPr>
        <w:t>,</w:t>
      </w:r>
      <w:r w:rsidR="005F5143" w:rsidRPr="005F5143">
        <w:rPr>
          <w:sz w:val="28"/>
          <w:szCs w:val="28"/>
        </w:rPr>
        <w:t xml:space="preserve"> </w:t>
      </w:r>
      <w:r w:rsidR="005F5143">
        <w:rPr>
          <w:sz w:val="28"/>
          <w:szCs w:val="28"/>
        </w:rPr>
        <w:t>vệ sinh an toàn thực phẩm</w:t>
      </w:r>
      <w:r w:rsidRPr="00D825D2">
        <w:rPr>
          <w:color w:val="000000"/>
          <w:sz w:val="28"/>
          <w:szCs w:val="28"/>
          <w:shd w:val="clear" w:color="auto" w:fill="FFFFFF"/>
        </w:rPr>
        <w:t>.</w:t>
      </w:r>
    </w:p>
    <w:p w:rsidR="00530658" w:rsidRPr="00D825D2" w:rsidRDefault="00BD4CA4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25D2">
        <w:rPr>
          <w:color w:val="000000"/>
          <w:sz w:val="28"/>
          <w:szCs w:val="28"/>
          <w:shd w:val="clear" w:color="auto" w:fill="FFFFFF"/>
        </w:rPr>
        <w:t xml:space="preserve">- </w:t>
      </w:r>
      <w:r w:rsidR="00E144E1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Tập huấn cho giáo viên và học sinh về cách </w:t>
      </w:r>
      <w:r w:rsidRPr="00D825D2">
        <w:rPr>
          <w:color w:val="000000"/>
          <w:sz w:val="28"/>
          <w:szCs w:val="28"/>
          <w:shd w:val="clear" w:color="auto" w:fill="FFFFFF"/>
        </w:rPr>
        <w:t xml:space="preserve">phòng, chống bệnh </w:t>
      </w:r>
      <w:r w:rsidR="0053065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chống </w:t>
      </w:r>
      <w:r w:rsidR="00530658" w:rsidRPr="00D825D2">
        <w:rPr>
          <w:sz w:val="28"/>
          <w:szCs w:val="28"/>
        </w:rPr>
        <w:t>tai nạn thương tích, đuối nước</w:t>
      </w:r>
      <w:r w:rsidR="005F5143">
        <w:rPr>
          <w:sz w:val="28"/>
          <w:szCs w:val="28"/>
        </w:rPr>
        <w:t>,</w:t>
      </w:r>
      <w:r w:rsidR="005F5143" w:rsidRPr="005F5143">
        <w:rPr>
          <w:sz w:val="28"/>
          <w:szCs w:val="28"/>
        </w:rPr>
        <w:t xml:space="preserve"> </w:t>
      </w:r>
      <w:r w:rsidR="005F5143">
        <w:rPr>
          <w:sz w:val="28"/>
          <w:szCs w:val="28"/>
        </w:rPr>
        <w:t>vệ sinh an toàn thực phẩm</w:t>
      </w:r>
      <w:r w:rsidR="00530658" w:rsidRPr="00D825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30658" w:rsidRPr="00D825D2" w:rsidRDefault="0053065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Cán bộ quản lý giáo dục, cán bộ y tế trường học, giáo viên, học sinh, cha mẹ học sinh và người chăm sóc trẻ được truyền thông để hiểu rõ về các loại dịch bệnh,</w:t>
      </w:r>
      <w:r w:rsidR="005F5143" w:rsidRPr="005F5143">
        <w:rPr>
          <w:rFonts w:ascii="Times New Roman" w:hAnsi="Times New Roman" w:cs="Times New Roman"/>
          <w:sz w:val="28"/>
          <w:szCs w:val="28"/>
        </w:rPr>
        <w:t xml:space="preserve"> </w:t>
      </w:r>
      <w:r w:rsidR="005F5143">
        <w:rPr>
          <w:rFonts w:ascii="Times New Roman" w:hAnsi="Times New Roman" w:cs="Times New Roman"/>
          <w:sz w:val="28"/>
          <w:szCs w:val="28"/>
        </w:rPr>
        <w:t>vệ sinh an toàn thực phẩm</w:t>
      </w:r>
      <w:r w:rsidR="005F5143">
        <w:rPr>
          <w:rFonts w:ascii="Times New Roman" w:hAnsi="Times New Roman" w:cs="Times New Roman"/>
          <w:sz w:val="28"/>
          <w:szCs w:val="28"/>
        </w:rPr>
        <w:t>,</w:t>
      </w:r>
      <w:r w:rsidRPr="00D825D2">
        <w:rPr>
          <w:rFonts w:ascii="Times New Roman" w:hAnsi="Times New Roman" w:cs="Times New Roman"/>
          <w:sz w:val="28"/>
          <w:szCs w:val="28"/>
        </w:rPr>
        <w:t xml:space="preserve"> tai nạn thương tích và lợi ích của việc tiêm vacxin khi bị chó dại cắn.</w:t>
      </w:r>
    </w:p>
    <w:p w:rsidR="00E144E1" w:rsidRPr="00D825D2" w:rsidRDefault="00530658" w:rsidP="00D825D2">
      <w:pPr>
        <w:spacing w:after="0"/>
        <w:ind w:firstLine="63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 xml:space="preserve">- Phát hiện sớm các trường hợp mắc bệnh </w:t>
      </w:r>
      <w:r w:rsidR="001016F8" w:rsidRPr="00D825D2">
        <w:rPr>
          <w:rFonts w:ascii="Times New Roman" w:hAnsi="Times New Roman" w:cs="Times New Roman"/>
          <w:sz w:val="28"/>
          <w:szCs w:val="28"/>
        </w:rPr>
        <w:t>dại</w:t>
      </w:r>
      <w:r w:rsidRPr="00D825D2">
        <w:rPr>
          <w:rFonts w:ascii="Times New Roman" w:hAnsi="Times New Roman" w:cs="Times New Roman"/>
          <w:sz w:val="28"/>
          <w:szCs w:val="28"/>
        </w:rPr>
        <w:t>, điều trị kịp thời nhằm hạn chế</w:t>
      </w:r>
      <w:r w:rsidR="001016F8" w:rsidRPr="00D825D2">
        <w:rPr>
          <w:rFonts w:ascii="Times New Roman" w:hAnsi="Times New Roman" w:cs="Times New Roman"/>
          <w:sz w:val="28"/>
          <w:szCs w:val="28"/>
        </w:rPr>
        <w:t xml:space="preserve"> tử vong</w:t>
      </w:r>
      <w:r w:rsidRPr="00D825D2">
        <w:rPr>
          <w:rFonts w:ascii="Times New Roman" w:hAnsi="Times New Roman" w:cs="Times New Roman"/>
          <w:sz w:val="28"/>
          <w:szCs w:val="28"/>
        </w:rPr>
        <w:t>.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left="60" w:firstLine="66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  <w:lang w:val="vi-VN"/>
        </w:rPr>
        <w:t>II. NỘI DUNG HOẠT ĐỘNG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</w:rPr>
        <w:t>    </w:t>
      </w:r>
      <w:r w:rsidR="00BD4CA4" w:rsidRPr="00D825D2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825D2">
        <w:rPr>
          <w:b/>
          <w:bCs/>
          <w:color w:val="000000"/>
          <w:sz w:val="28"/>
          <w:szCs w:val="28"/>
          <w:shd w:val="clear" w:color="auto" w:fill="FFFFFF"/>
        </w:rPr>
        <w:t xml:space="preserve"> 1. Tuyên truyền giáo dục sức khoẻ, phòng chống  dịch:</w:t>
      </w:r>
    </w:p>
    <w:p w:rsidR="00D825D2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lastRenderedPageBreak/>
        <w:t>- Trường Tiểu học Đoàn Nghiên phối hợp với Trạm y tế xã Đại Nghĩa tổ chức chiến dịch truyền thông về</w:t>
      </w:r>
      <w:r w:rsidR="00D825D2" w:rsidRPr="00D825D2">
        <w:rPr>
          <w:rFonts w:ascii="Times New Roman" w:hAnsi="Times New Roman" w:cs="Times New Roman"/>
          <w:sz w:val="28"/>
          <w:szCs w:val="28"/>
        </w:rPr>
        <w:t xml:space="preserve"> </w:t>
      </w:r>
      <w:r w:rsidRPr="00D825D2">
        <w:rPr>
          <w:rFonts w:ascii="Times New Roman" w:hAnsi="Times New Roman" w:cs="Times New Roman"/>
          <w:sz w:val="28"/>
          <w:szCs w:val="28"/>
        </w:rPr>
        <w:t>bệnh</w:t>
      </w:r>
      <w:r w:rsidR="00D825D2" w:rsidRPr="00D825D2">
        <w:rPr>
          <w:rFonts w:ascii="Times New Roman" w:hAnsi="Times New Roman" w:cs="Times New Roman"/>
          <w:sz w:val="28"/>
          <w:szCs w:val="28"/>
        </w:rPr>
        <w:t xml:space="preserve"> dại</w:t>
      </w:r>
      <w:r w:rsidRPr="00D825D2">
        <w:rPr>
          <w:rFonts w:ascii="Times New Roman" w:hAnsi="Times New Roman" w:cs="Times New Roman"/>
          <w:sz w:val="28"/>
          <w:szCs w:val="28"/>
        </w:rPr>
        <w:t xml:space="preserve">, </w:t>
      </w:r>
      <w:r w:rsidR="00D825D2" w:rsidRPr="00D825D2">
        <w:rPr>
          <w:rFonts w:ascii="Times New Roman" w:hAnsi="Times New Roman" w:cs="Times New Roman"/>
          <w:sz w:val="28"/>
          <w:szCs w:val="28"/>
        </w:rPr>
        <w:t>phòng</w:t>
      </w:r>
      <w:r w:rsidR="00D825D2">
        <w:rPr>
          <w:rFonts w:ascii="Times New Roman" w:hAnsi="Times New Roman" w:cs="Times New Roman"/>
          <w:sz w:val="28"/>
          <w:szCs w:val="28"/>
        </w:rPr>
        <w:t xml:space="preserve"> tai nạn thương tích</w:t>
      </w:r>
      <w:r w:rsidR="00D825D2" w:rsidRPr="00D825D2">
        <w:rPr>
          <w:rFonts w:ascii="Times New Roman" w:hAnsi="Times New Roman" w:cs="Times New Roman"/>
          <w:sz w:val="28"/>
          <w:szCs w:val="28"/>
        </w:rPr>
        <w:t>, đuối nước</w:t>
      </w:r>
      <w:r w:rsidR="005F5143">
        <w:rPr>
          <w:rFonts w:ascii="Times New Roman" w:hAnsi="Times New Roman" w:cs="Times New Roman"/>
          <w:sz w:val="28"/>
          <w:szCs w:val="28"/>
        </w:rPr>
        <w:t>,</w:t>
      </w:r>
      <w:r w:rsidR="005F5143" w:rsidRPr="005F5143">
        <w:rPr>
          <w:rFonts w:ascii="Times New Roman" w:hAnsi="Times New Roman" w:cs="Times New Roman"/>
          <w:sz w:val="28"/>
          <w:szCs w:val="28"/>
        </w:rPr>
        <w:t xml:space="preserve"> </w:t>
      </w:r>
      <w:r w:rsidR="005F5143">
        <w:rPr>
          <w:rFonts w:ascii="Times New Roman" w:hAnsi="Times New Roman" w:cs="Times New Roman"/>
          <w:sz w:val="28"/>
          <w:szCs w:val="28"/>
        </w:rPr>
        <w:t>vệ sinh an toàn thực phẩm</w:t>
      </w:r>
      <w:r w:rsidR="00D825D2" w:rsidRPr="00D825D2">
        <w:rPr>
          <w:rFonts w:ascii="Times New Roman" w:hAnsi="Times New Roman" w:cs="Times New Roman"/>
          <w:sz w:val="28"/>
          <w:szCs w:val="28"/>
        </w:rPr>
        <w:t>.</w:t>
      </w:r>
      <w:r w:rsidRPr="00D8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>2. Thực hiện cách phòng chố</w:t>
      </w:r>
      <w:r w:rsidR="002E4600">
        <w:rPr>
          <w:rFonts w:ascii="Times New Roman" w:hAnsi="Times New Roman" w:cs="Times New Roman"/>
          <w:b/>
          <w:sz w:val="28"/>
          <w:szCs w:val="28"/>
        </w:rPr>
        <w:t>ng</w:t>
      </w:r>
      <w:r w:rsidRPr="00D825D2">
        <w:rPr>
          <w:rFonts w:ascii="Times New Roman" w:hAnsi="Times New Roman" w:cs="Times New Roman"/>
          <w:b/>
          <w:sz w:val="28"/>
          <w:szCs w:val="28"/>
        </w:rPr>
        <w:t>: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Giáo dục cho học sinh không leo trèo lên những cành cây quanh sân trường</w:t>
      </w:r>
    </w:p>
    <w:p w:rsidR="001016F8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Tập huấn cho các em biết cách xử lí những trường hợp đuối nước, điện giật, bỏng vv….</w:t>
      </w:r>
    </w:p>
    <w:p w:rsidR="00D05762" w:rsidRDefault="00D05762" w:rsidP="00D05762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Khi bị chó dại cắn</w:t>
      </w:r>
      <w:r w:rsidRPr="00D825D2">
        <w:rPr>
          <w:rFonts w:ascii="Times New Roman" w:hAnsi="Times New Roman" w:cs="Times New Roman"/>
          <w:sz w:val="28"/>
          <w:szCs w:val="28"/>
        </w:rPr>
        <w:t xml:space="preserve"> dại</w:t>
      </w:r>
      <w:r>
        <w:rPr>
          <w:rFonts w:ascii="Times New Roman" w:hAnsi="Times New Roman" w:cs="Times New Roman"/>
          <w:sz w:val="28"/>
          <w:szCs w:val="28"/>
        </w:rPr>
        <w:t>, cần đến ngay cơ quan y tế để tiêm vacxin dại kịp thời để</w:t>
      </w:r>
      <w:r w:rsidRPr="00D825D2">
        <w:rPr>
          <w:rFonts w:ascii="Times New Roman" w:hAnsi="Times New Roman" w:cs="Times New Roman"/>
          <w:sz w:val="28"/>
          <w:szCs w:val="28"/>
        </w:rPr>
        <w:t xml:space="preserve"> hạn chế tử vong.</w:t>
      </w:r>
    </w:p>
    <w:p w:rsidR="005F5143" w:rsidRPr="00D825D2" w:rsidRDefault="005F5143" w:rsidP="00D05762">
      <w:pPr>
        <w:spacing w:after="0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Hạn chế </w:t>
      </w:r>
      <w:r w:rsidR="002E4600">
        <w:rPr>
          <w:rFonts w:ascii="Times New Roman" w:hAnsi="Times New Roman" w:cs="Times New Roman"/>
          <w:sz w:val="28"/>
          <w:szCs w:val="28"/>
        </w:rPr>
        <w:t xml:space="preserve">ăn </w:t>
      </w:r>
      <w:r>
        <w:rPr>
          <w:rFonts w:ascii="Times New Roman" w:hAnsi="Times New Roman" w:cs="Times New Roman"/>
          <w:sz w:val="28"/>
          <w:szCs w:val="28"/>
        </w:rPr>
        <w:t>những thực không rõ nguồn gốc, hôi thối, ẩm mốc, mất vệ sinh an toàn thực phẩm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>3. Tiến hành chiến dịch vệ sinh môi trường tại đơn vị: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 xml:space="preserve">- Thường xuyên lau sạch các các bề mặt và các vật dụng bị nhiễm bẩn bằng xà phòng hoặc bằng dung dịch sát khuẩn thông thường (Chloramin B) ít nhất 2 lần trong ngày, đảm bảo lớp học được thông gió hằng ngày. 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Đảm bảo môi trường xung quanh trường học sạch sẽ, thoáng mát.</w:t>
      </w:r>
    </w:p>
    <w:p w:rsidR="001016F8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Chặt những cành cây xung quanh trường hạn chế tai nạn xảy ra trong nhà trường.</w:t>
      </w:r>
    </w:p>
    <w:p w:rsidR="001016F8" w:rsidRPr="00D825D2" w:rsidRDefault="001016F8" w:rsidP="00D825D2">
      <w:pPr>
        <w:spacing w:after="0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 xml:space="preserve"> - Tổ chức các hoạt động hè của học sinh, chú trọng việc đảm bảo an toàn, </w:t>
      </w:r>
      <w:r w:rsidR="002E4600">
        <w:rPr>
          <w:rFonts w:ascii="Times New Roman" w:hAnsi="Times New Roman" w:cs="Times New Roman"/>
          <w:sz w:val="28"/>
          <w:szCs w:val="28"/>
        </w:rPr>
        <w:t>vệ sinh an toàn thực phẩm</w:t>
      </w:r>
      <w:r w:rsidR="002E4600">
        <w:rPr>
          <w:rFonts w:ascii="Times New Roman" w:hAnsi="Times New Roman" w:cs="Times New Roman"/>
          <w:sz w:val="28"/>
          <w:szCs w:val="28"/>
        </w:rPr>
        <w:t>,</w:t>
      </w:r>
      <w:r w:rsidR="002E4600" w:rsidRPr="00D825D2">
        <w:rPr>
          <w:rFonts w:ascii="Times New Roman" w:hAnsi="Times New Roman" w:cs="Times New Roman"/>
          <w:sz w:val="28"/>
          <w:szCs w:val="28"/>
        </w:rPr>
        <w:t xml:space="preserve"> </w:t>
      </w:r>
      <w:r w:rsidRPr="00D825D2">
        <w:rPr>
          <w:rFonts w:ascii="Times New Roman" w:hAnsi="Times New Roman" w:cs="Times New Roman"/>
          <w:sz w:val="28"/>
          <w:szCs w:val="28"/>
        </w:rPr>
        <w:t>phòng chống tai nạn, thương tích.</w:t>
      </w:r>
    </w:p>
    <w:p w:rsidR="00E144E1" w:rsidRPr="00D825D2" w:rsidRDefault="001016F8" w:rsidP="00D825D2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>- Có khu vực xử lý chất thải theo quy định.</w:t>
      </w:r>
      <w:r w:rsidR="00E144E1" w:rsidRPr="00D8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BD4CA4" w:rsidRPr="00D8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E144E1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  <w:lang w:val="vi-VN"/>
        </w:rPr>
        <w:t>III. TỔ CHỨC THỰC HIỆN:</w:t>
      </w:r>
    </w:p>
    <w:p w:rsidR="00EA29E8" w:rsidRPr="00D825D2" w:rsidRDefault="00EA29E8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825D2">
        <w:rPr>
          <w:bCs/>
          <w:color w:val="000000"/>
          <w:sz w:val="28"/>
          <w:szCs w:val="28"/>
          <w:shd w:val="clear" w:color="auto" w:fill="FFFFFF"/>
        </w:rPr>
        <w:t xml:space="preserve">Địa điểm: </w:t>
      </w:r>
      <w:r w:rsidR="00B75ED7" w:rsidRPr="00D825D2">
        <w:rPr>
          <w:bCs/>
          <w:color w:val="000000"/>
          <w:sz w:val="28"/>
          <w:szCs w:val="28"/>
          <w:shd w:val="clear" w:color="auto" w:fill="FFFFFF"/>
        </w:rPr>
        <w:t>Tại trường Tiểu học Đoàn Nghiên</w:t>
      </w:r>
    </w:p>
    <w:p w:rsidR="00EA29E8" w:rsidRPr="00D825D2" w:rsidRDefault="00FC2C35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bCs/>
          <w:color w:val="000000"/>
          <w:sz w:val="28"/>
          <w:szCs w:val="28"/>
          <w:shd w:val="clear" w:color="auto" w:fill="FFFFFF"/>
        </w:rPr>
        <w:t>Thời gian: 7 giờ 0</w:t>
      </w:r>
      <w:r w:rsidR="00EA29E8" w:rsidRPr="00D825D2">
        <w:rPr>
          <w:bCs/>
          <w:color w:val="000000"/>
          <w:sz w:val="28"/>
          <w:szCs w:val="28"/>
          <w:shd w:val="clear" w:color="auto" w:fill="FFFFFF"/>
        </w:rPr>
        <w:t xml:space="preserve">0 ngày </w:t>
      </w:r>
      <w:r w:rsidR="00B75ED7" w:rsidRPr="00D825D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016F8" w:rsidRPr="00D825D2">
        <w:rPr>
          <w:bCs/>
          <w:color w:val="000000"/>
          <w:sz w:val="28"/>
          <w:szCs w:val="28"/>
          <w:shd w:val="clear" w:color="auto" w:fill="FFFFFF"/>
        </w:rPr>
        <w:t>22</w:t>
      </w:r>
      <w:r w:rsidR="00B75ED7" w:rsidRPr="00D825D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016F8" w:rsidRPr="00D825D2">
        <w:rPr>
          <w:bCs/>
          <w:color w:val="000000"/>
          <w:sz w:val="28"/>
          <w:szCs w:val="28"/>
          <w:shd w:val="clear" w:color="auto" w:fill="FFFFFF"/>
        </w:rPr>
        <w:t>/4/2024</w:t>
      </w:r>
    </w:p>
    <w:p w:rsidR="00E144E1" w:rsidRPr="00D825D2" w:rsidRDefault="00C27709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="00E144E1" w:rsidRPr="00D825D2">
        <w:rPr>
          <w:b/>
          <w:bCs/>
          <w:color w:val="000000"/>
          <w:sz w:val="28"/>
          <w:szCs w:val="28"/>
          <w:shd w:val="clear" w:color="auto" w:fill="FFFFFF"/>
          <w:lang w:val="vi-VN"/>
        </w:rPr>
        <w:t>. Phân công trách nhiệm:</w:t>
      </w:r>
    </w:p>
    <w:p w:rsidR="00E144E1" w:rsidRPr="00D825D2" w:rsidRDefault="00C27709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825D2">
        <w:rPr>
          <w:iCs/>
          <w:color w:val="000000"/>
          <w:sz w:val="28"/>
          <w:szCs w:val="28"/>
          <w:shd w:val="clear" w:color="auto" w:fill="FFFFFF"/>
        </w:rPr>
        <w:t>1</w:t>
      </w:r>
      <w:r w:rsidR="00E144E1" w:rsidRPr="00D825D2">
        <w:rPr>
          <w:iCs/>
          <w:color w:val="000000"/>
          <w:sz w:val="28"/>
          <w:szCs w:val="28"/>
          <w:shd w:val="clear" w:color="auto" w:fill="FFFFFF"/>
          <w:lang w:val="vi-VN"/>
        </w:rPr>
        <w:t>.1.Trạm Y tế xã:</w:t>
      </w:r>
    </w:p>
    <w:p w:rsidR="002E4600" w:rsidRDefault="00E144E1" w:rsidP="002E460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- Phối hợp với nhà trường để tổ chức thực hiện </w:t>
      </w:r>
      <w:r w:rsidR="00C27709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tuyên truyền các nội dung về </w:t>
      </w:r>
      <w:r w:rsidR="001016F8" w:rsidRPr="00D825D2">
        <w:rPr>
          <w:color w:val="000000"/>
          <w:sz w:val="28"/>
          <w:szCs w:val="28"/>
          <w:shd w:val="clear" w:color="auto" w:fill="FFFFFF"/>
        </w:rPr>
        <w:t xml:space="preserve">phòng chống </w:t>
      </w:r>
      <w:r w:rsidR="001016F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bệnh </w:t>
      </w:r>
      <w:r w:rsidR="001016F8" w:rsidRPr="00D825D2">
        <w:rPr>
          <w:color w:val="000000"/>
          <w:sz w:val="28"/>
          <w:szCs w:val="28"/>
          <w:shd w:val="clear" w:color="auto" w:fill="FFFFFF"/>
        </w:rPr>
        <w:t>dạ</w:t>
      </w:r>
      <w:r w:rsidR="00D825D2" w:rsidRPr="00D825D2">
        <w:rPr>
          <w:color w:val="000000"/>
          <w:sz w:val="28"/>
          <w:szCs w:val="28"/>
          <w:shd w:val="clear" w:color="auto" w:fill="FFFFFF"/>
        </w:rPr>
        <w:t>i</w:t>
      </w:r>
      <w:r w:rsidR="001016F8" w:rsidRPr="00D825D2">
        <w:rPr>
          <w:color w:val="000000"/>
          <w:sz w:val="28"/>
          <w:szCs w:val="28"/>
          <w:shd w:val="clear" w:color="auto" w:fill="FFFFFF"/>
        </w:rPr>
        <w:t>,</w:t>
      </w:r>
      <w:r w:rsidR="001016F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1016F8" w:rsidRPr="00D825D2">
        <w:rPr>
          <w:sz w:val="28"/>
          <w:szCs w:val="28"/>
        </w:rPr>
        <w:t>tai nạn thương tích, đuối nước</w:t>
      </w:r>
      <w:r w:rsidR="002E4600">
        <w:rPr>
          <w:sz w:val="28"/>
          <w:szCs w:val="28"/>
        </w:rPr>
        <w:t>,</w:t>
      </w:r>
      <w:r w:rsidR="002E4600" w:rsidRPr="002E4600">
        <w:rPr>
          <w:sz w:val="28"/>
          <w:szCs w:val="28"/>
        </w:rPr>
        <w:t xml:space="preserve"> </w:t>
      </w:r>
      <w:r w:rsidR="002E4600">
        <w:rPr>
          <w:sz w:val="28"/>
          <w:szCs w:val="28"/>
        </w:rPr>
        <w:t>vệ sinh an toàn thực phẩm</w:t>
      </w:r>
      <w:r w:rsidR="001016F8" w:rsidRPr="00D825D2">
        <w:rPr>
          <w:color w:val="000000"/>
          <w:sz w:val="28"/>
          <w:szCs w:val="28"/>
          <w:shd w:val="clear" w:color="auto" w:fill="FFFFFF"/>
        </w:rPr>
        <w:t>.</w:t>
      </w:r>
    </w:p>
    <w:p w:rsidR="00E144E1" w:rsidRPr="00D825D2" w:rsidRDefault="00C27709" w:rsidP="002E460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D825D2">
        <w:rPr>
          <w:iCs/>
          <w:color w:val="000000"/>
          <w:sz w:val="28"/>
          <w:szCs w:val="28"/>
          <w:shd w:val="clear" w:color="auto" w:fill="FFFFFF"/>
        </w:rPr>
        <w:t>1</w:t>
      </w:r>
      <w:r w:rsidR="00B75ED7" w:rsidRPr="00D825D2">
        <w:rPr>
          <w:iCs/>
          <w:color w:val="000000"/>
          <w:sz w:val="28"/>
          <w:szCs w:val="28"/>
          <w:shd w:val="clear" w:color="auto" w:fill="FFFFFF"/>
        </w:rPr>
        <w:t>.2. Trường Tiểu học Đoàn Nghiên</w:t>
      </w:r>
      <w:r w:rsidR="00E144E1" w:rsidRPr="00D825D2">
        <w:rPr>
          <w:iCs/>
          <w:color w:val="000000"/>
          <w:sz w:val="28"/>
          <w:szCs w:val="28"/>
          <w:shd w:val="clear" w:color="auto" w:fill="FFFFFF"/>
        </w:rPr>
        <w:t>:</w:t>
      </w:r>
    </w:p>
    <w:p w:rsidR="00E144E1" w:rsidRPr="00D825D2" w:rsidRDefault="00EA29E8" w:rsidP="00D825D2">
      <w:pPr>
        <w:pStyle w:val="NormalWeb"/>
        <w:shd w:val="clear" w:color="auto" w:fill="FFFFFF"/>
        <w:spacing w:before="0" w:beforeAutospacing="0" w:after="0" w:afterAutospacing="0"/>
        <w:ind w:left="62" w:firstLine="660"/>
        <w:jc w:val="both"/>
        <w:rPr>
          <w:color w:val="333333"/>
          <w:sz w:val="28"/>
          <w:szCs w:val="28"/>
        </w:rPr>
      </w:pPr>
      <w:r w:rsidRPr="00D825D2">
        <w:rPr>
          <w:iCs/>
          <w:color w:val="000000"/>
          <w:sz w:val="28"/>
          <w:szCs w:val="28"/>
          <w:shd w:val="clear" w:color="auto" w:fill="FFFFFF"/>
        </w:rPr>
        <w:t>- Chuẩn bị âm thanh, bục nói và các điều kiện thuận lợi để cán bộ truyền thông của trạm y tế đến làm việc.</w:t>
      </w:r>
      <w:r w:rsidR="00E144E1" w:rsidRPr="00D825D2">
        <w:rPr>
          <w:color w:val="333333"/>
          <w:sz w:val="28"/>
          <w:szCs w:val="28"/>
        </w:rPr>
        <w:t> </w:t>
      </w:r>
    </w:p>
    <w:p w:rsidR="003F5C54" w:rsidRPr="00D825D2" w:rsidRDefault="00E144E1" w:rsidP="00D825D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25D2">
        <w:rPr>
          <w:color w:val="000000"/>
          <w:sz w:val="28"/>
          <w:szCs w:val="28"/>
          <w:shd w:val="clear" w:color="auto" w:fill="FFFFFF"/>
        </w:rPr>
        <w:t>      Trên đây là Kế hoạch phối hợp</w:t>
      </w:r>
      <w:r w:rsidR="00EA29E8" w:rsidRPr="00D825D2">
        <w:rPr>
          <w:color w:val="000000"/>
          <w:sz w:val="28"/>
          <w:szCs w:val="28"/>
          <w:shd w:val="clear" w:color="auto" w:fill="FFFFFF"/>
        </w:rPr>
        <w:t xml:space="preserve"> tuyên truyền </w:t>
      </w:r>
      <w:r w:rsidRPr="00D825D2">
        <w:rPr>
          <w:color w:val="000000"/>
          <w:sz w:val="28"/>
          <w:szCs w:val="28"/>
          <w:shd w:val="clear" w:color="auto" w:fill="FFFFFF"/>
        </w:rPr>
        <w:t xml:space="preserve">phòng, chống dịch bệnh </w:t>
      </w:r>
      <w:r w:rsidR="001016F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bệnh </w:t>
      </w:r>
      <w:r w:rsidR="001016F8" w:rsidRPr="00D825D2">
        <w:rPr>
          <w:color w:val="000000"/>
          <w:sz w:val="28"/>
          <w:szCs w:val="28"/>
          <w:shd w:val="clear" w:color="auto" w:fill="FFFFFF"/>
        </w:rPr>
        <w:t>dại,</w:t>
      </w:r>
      <w:r w:rsidR="001016F8" w:rsidRPr="00D825D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1016F8" w:rsidRPr="00D825D2">
        <w:rPr>
          <w:sz w:val="28"/>
          <w:szCs w:val="28"/>
        </w:rPr>
        <w:t>tai nạn thương tích, đuối nước</w:t>
      </w:r>
      <w:r w:rsidR="002E4600">
        <w:rPr>
          <w:sz w:val="28"/>
          <w:szCs w:val="28"/>
        </w:rPr>
        <w:t>,</w:t>
      </w:r>
      <w:r w:rsidR="002E4600" w:rsidRPr="002E4600">
        <w:rPr>
          <w:sz w:val="28"/>
          <w:szCs w:val="28"/>
        </w:rPr>
        <w:t xml:space="preserve"> </w:t>
      </w:r>
      <w:r w:rsidR="002E4600">
        <w:rPr>
          <w:sz w:val="28"/>
          <w:szCs w:val="28"/>
        </w:rPr>
        <w:t>vệ sinh an toàn thực phẩm</w:t>
      </w:r>
      <w:r w:rsidR="001016F8" w:rsidRPr="00D825D2">
        <w:rPr>
          <w:color w:val="000000"/>
          <w:sz w:val="28"/>
          <w:szCs w:val="28"/>
          <w:shd w:val="clear" w:color="auto" w:fill="FFFFFF"/>
        </w:rPr>
        <w:t xml:space="preserve"> c</w:t>
      </w:r>
      <w:r w:rsidR="00EC082A" w:rsidRPr="00D825D2">
        <w:rPr>
          <w:color w:val="000000"/>
          <w:sz w:val="28"/>
          <w:szCs w:val="28"/>
          <w:shd w:val="clear" w:color="auto" w:fill="FFFFFF"/>
        </w:rPr>
        <w:t xml:space="preserve">ủa </w:t>
      </w:r>
      <w:r w:rsidR="00C27709" w:rsidRPr="00D825D2">
        <w:rPr>
          <w:color w:val="000000"/>
          <w:sz w:val="28"/>
          <w:szCs w:val="28"/>
          <w:shd w:val="clear" w:color="auto" w:fill="FFFFFF"/>
        </w:rPr>
        <w:t>T</w:t>
      </w:r>
      <w:r w:rsidRPr="00D825D2">
        <w:rPr>
          <w:color w:val="000000"/>
          <w:sz w:val="28"/>
          <w:szCs w:val="28"/>
          <w:shd w:val="clear" w:color="auto" w:fill="FFFFFF"/>
        </w:rPr>
        <w:t xml:space="preserve">rường </w:t>
      </w:r>
      <w:r w:rsidR="00B75ED7" w:rsidRPr="00D825D2">
        <w:rPr>
          <w:color w:val="000000"/>
          <w:sz w:val="28"/>
          <w:szCs w:val="28"/>
          <w:shd w:val="clear" w:color="auto" w:fill="FFFFFF"/>
        </w:rPr>
        <w:t>Tiểu học Đoàn Nghiên</w:t>
      </w:r>
      <w:r w:rsidR="00C27709" w:rsidRPr="00D825D2">
        <w:rPr>
          <w:color w:val="000000"/>
          <w:sz w:val="28"/>
          <w:szCs w:val="28"/>
          <w:shd w:val="clear" w:color="auto" w:fill="FFFFFF"/>
        </w:rPr>
        <w:t xml:space="preserve"> và Trạm Y tế xã Đại Nghĩa</w:t>
      </w:r>
      <w:r w:rsidRPr="00D825D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56C52" w:rsidRPr="00D825D2" w:rsidRDefault="00156C52" w:rsidP="00D825D2">
      <w:pPr>
        <w:pStyle w:val="NormalWeb"/>
        <w:shd w:val="clear" w:color="auto" w:fill="FFFFFF"/>
        <w:spacing w:before="0" w:beforeAutospacing="0" w:after="0" w:afterAutospacing="0"/>
        <w:ind w:left="6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825D2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1D49C3" w:rsidRPr="00D825D2">
        <w:rPr>
          <w:b/>
          <w:color w:val="000000"/>
          <w:sz w:val="28"/>
          <w:szCs w:val="28"/>
          <w:shd w:val="clear" w:color="auto" w:fill="FFFFFF"/>
        </w:rPr>
        <w:t>TRẠM Y TẾ XÃ ĐẠI NGH</w:t>
      </w:r>
      <w:r w:rsidRPr="00D825D2">
        <w:rPr>
          <w:b/>
          <w:color w:val="000000"/>
          <w:sz w:val="28"/>
          <w:szCs w:val="28"/>
          <w:shd w:val="clear" w:color="auto" w:fill="FFFFFF"/>
        </w:rPr>
        <w:t xml:space="preserve">ĨA </w:t>
      </w:r>
      <w:r w:rsidR="00B75ED7" w:rsidRPr="00D825D2">
        <w:rPr>
          <w:b/>
          <w:color w:val="000000"/>
          <w:sz w:val="28"/>
          <w:szCs w:val="28"/>
          <w:shd w:val="clear" w:color="auto" w:fill="FFFFFF"/>
        </w:rPr>
        <w:t xml:space="preserve">          TRƯỜNG TH ĐOÀN NGHIÊN</w:t>
      </w:r>
    </w:p>
    <w:p w:rsidR="00E144E1" w:rsidRPr="00D825D2" w:rsidRDefault="00156C52" w:rsidP="00D82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25D2">
        <w:rPr>
          <w:rFonts w:ascii="Times New Roman" w:hAnsi="Times New Roman" w:cs="Times New Roman"/>
          <w:b/>
          <w:sz w:val="28"/>
          <w:szCs w:val="28"/>
        </w:rPr>
        <w:t>TRƯỞNG TRẠM                                             HIỆU TRƯỞNG</w:t>
      </w:r>
    </w:p>
    <w:p w:rsidR="00156C52" w:rsidRDefault="00156C52" w:rsidP="00D82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9D3" w:rsidRPr="00D825D2" w:rsidRDefault="006419D3" w:rsidP="00D82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6C52" w:rsidRPr="00D825D2" w:rsidRDefault="00156C52" w:rsidP="00D82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C52" w:rsidRPr="00D825D2" w:rsidRDefault="00156C52" w:rsidP="00D82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 xml:space="preserve">           Nguyễn Thị Ánh Hồng             </w:t>
      </w:r>
      <w:r w:rsidR="001016F8" w:rsidRPr="00D825D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75ED7" w:rsidRPr="00D825D2">
        <w:rPr>
          <w:rFonts w:ascii="Times New Roman" w:hAnsi="Times New Roman" w:cs="Times New Roman"/>
          <w:b/>
          <w:sz w:val="28"/>
          <w:szCs w:val="28"/>
        </w:rPr>
        <w:t>Phạm Thị Hiền</w:t>
      </w:r>
    </w:p>
    <w:p w:rsidR="004F6895" w:rsidRPr="00D825D2" w:rsidRDefault="004F6895" w:rsidP="00D825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5D2">
        <w:rPr>
          <w:rFonts w:ascii="Times New Roman" w:hAnsi="Times New Roman" w:cs="Times New Roman"/>
          <w:b/>
          <w:sz w:val="28"/>
          <w:szCs w:val="28"/>
        </w:rPr>
        <w:tab/>
      </w:r>
    </w:p>
    <w:p w:rsidR="00F5628A" w:rsidRPr="00D825D2" w:rsidRDefault="00F5628A" w:rsidP="00D825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628A" w:rsidRPr="00D825D2" w:rsidSect="006419D3">
      <w:headerReference w:type="default" r:id="rId7"/>
      <w:pgSz w:w="11907" w:h="16840" w:code="9"/>
      <w:pgMar w:top="851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13" w:rsidRDefault="00D70F13" w:rsidP="00D9125D">
      <w:pPr>
        <w:spacing w:after="0" w:line="240" w:lineRule="auto"/>
      </w:pPr>
      <w:r>
        <w:separator/>
      </w:r>
    </w:p>
  </w:endnote>
  <w:endnote w:type="continuationSeparator" w:id="0">
    <w:p w:rsidR="00D70F13" w:rsidRDefault="00D70F13" w:rsidP="00D9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13" w:rsidRDefault="00D70F13" w:rsidP="00D9125D">
      <w:pPr>
        <w:spacing w:after="0" w:line="240" w:lineRule="auto"/>
      </w:pPr>
      <w:r>
        <w:separator/>
      </w:r>
    </w:p>
  </w:footnote>
  <w:footnote w:type="continuationSeparator" w:id="0">
    <w:p w:rsidR="00D70F13" w:rsidRDefault="00D70F13" w:rsidP="00D9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39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125D" w:rsidRDefault="00D912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25D" w:rsidRDefault="00D91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8A"/>
    <w:rsid w:val="000714DF"/>
    <w:rsid w:val="000F2709"/>
    <w:rsid w:val="001016F8"/>
    <w:rsid w:val="00156C52"/>
    <w:rsid w:val="001D49C3"/>
    <w:rsid w:val="00253C62"/>
    <w:rsid w:val="002A31E0"/>
    <w:rsid w:val="002E4600"/>
    <w:rsid w:val="002F6699"/>
    <w:rsid w:val="003863F8"/>
    <w:rsid w:val="003B18ED"/>
    <w:rsid w:val="003F5C54"/>
    <w:rsid w:val="004044E8"/>
    <w:rsid w:val="004407BE"/>
    <w:rsid w:val="004F6895"/>
    <w:rsid w:val="00530658"/>
    <w:rsid w:val="00540A0A"/>
    <w:rsid w:val="005F5143"/>
    <w:rsid w:val="006261C2"/>
    <w:rsid w:val="006419D3"/>
    <w:rsid w:val="007077D8"/>
    <w:rsid w:val="00801DC4"/>
    <w:rsid w:val="00851F9D"/>
    <w:rsid w:val="0093482D"/>
    <w:rsid w:val="00A1073C"/>
    <w:rsid w:val="00AA1A98"/>
    <w:rsid w:val="00AA4550"/>
    <w:rsid w:val="00B75ED7"/>
    <w:rsid w:val="00BD4CA4"/>
    <w:rsid w:val="00BF024D"/>
    <w:rsid w:val="00C27709"/>
    <w:rsid w:val="00CD17ED"/>
    <w:rsid w:val="00CF1E03"/>
    <w:rsid w:val="00D05762"/>
    <w:rsid w:val="00D65D67"/>
    <w:rsid w:val="00D70F13"/>
    <w:rsid w:val="00D825D2"/>
    <w:rsid w:val="00D9125D"/>
    <w:rsid w:val="00E144E1"/>
    <w:rsid w:val="00E32228"/>
    <w:rsid w:val="00EA29E8"/>
    <w:rsid w:val="00EC082A"/>
    <w:rsid w:val="00F5628A"/>
    <w:rsid w:val="00F90A15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5D"/>
  </w:style>
  <w:style w:type="paragraph" w:styleId="Footer">
    <w:name w:val="footer"/>
    <w:basedOn w:val="Normal"/>
    <w:link w:val="FooterChar"/>
    <w:uiPriority w:val="99"/>
    <w:unhideWhenUsed/>
    <w:rsid w:val="00D9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5D"/>
  </w:style>
  <w:style w:type="paragraph" w:styleId="Footer">
    <w:name w:val="footer"/>
    <w:basedOn w:val="Normal"/>
    <w:link w:val="FooterChar"/>
    <w:uiPriority w:val="99"/>
    <w:unhideWhenUsed/>
    <w:rsid w:val="00D9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2022-10-28T01:31:00Z</cp:lastPrinted>
  <dcterms:created xsi:type="dcterms:W3CDTF">2022-10-26T07:21:00Z</dcterms:created>
  <dcterms:modified xsi:type="dcterms:W3CDTF">2024-04-17T14:20:00Z</dcterms:modified>
</cp:coreProperties>
</file>